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2C" w:rsidRDefault="00E3042C" w:rsidP="00E3042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ВОЛГОГРАДСКАЯ  ОБЛАСТЬ</w:t>
      </w:r>
    </w:p>
    <w:p w:rsidR="00E3042C" w:rsidRDefault="00E3042C" w:rsidP="00E3042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СРЕДНЕАХТУБИНСКИЙ  МУНИЦИПАЛЬНЫЙ  РАЙОН</w:t>
      </w:r>
    </w:p>
    <w:p w:rsidR="00E3042C" w:rsidRDefault="00E3042C" w:rsidP="00E3042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КРАСНОГО  СЕЛЬСКОГО  ПОСЕЛЕНИЯ</w:t>
      </w:r>
    </w:p>
    <w:p w:rsidR="00E3042C" w:rsidRDefault="00E3042C" w:rsidP="00E3042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3042C" w:rsidRDefault="00E3042C" w:rsidP="00E3042C">
      <w:pPr>
        <w:pBdr>
          <w:bottom w:val="single" w:sz="6" w:space="1" w:color="auto"/>
        </w:pBd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3042C" w:rsidRDefault="00E3042C" w:rsidP="00E3042C">
      <w:pPr>
        <w:rPr>
          <w:rFonts w:ascii="Times New Roman" w:hAnsi="Times New Roman" w:cs="Times New Roman"/>
          <w:sz w:val="28"/>
          <w:szCs w:val="28"/>
        </w:rPr>
      </w:pPr>
    </w:p>
    <w:p w:rsidR="00E3042C" w:rsidRDefault="00E3042C" w:rsidP="00E3042C">
      <w:pPr>
        <w:pStyle w:val="2"/>
        <w:numPr>
          <w:ilvl w:val="1"/>
          <w:numId w:val="1"/>
        </w:numPr>
        <w:tabs>
          <w:tab w:val="left" w:pos="0"/>
        </w:tabs>
        <w:jc w:val="left"/>
        <w:rPr>
          <w:szCs w:val="28"/>
        </w:rPr>
      </w:pPr>
      <w:r>
        <w:rPr>
          <w:szCs w:val="28"/>
        </w:rPr>
        <w:t>от  15  августа  2019</w:t>
      </w:r>
      <w:r>
        <w:rPr>
          <w:szCs w:val="28"/>
        </w:rPr>
        <w:tab/>
        <w:t xml:space="preserve">                 №  56</w:t>
      </w:r>
    </w:p>
    <w:p w:rsidR="00E3042C" w:rsidRDefault="00E3042C" w:rsidP="00E3042C">
      <w:pPr>
        <w:rPr>
          <w:rFonts w:ascii="Times New Roman" w:hAnsi="Times New Roman" w:cs="Times New Roman"/>
          <w:sz w:val="28"/>
          <w:szCs w:val="28"/>
        </w:rPr>
      </w:pPr>
    </w:p>
    <w:p w:rsidR="00E3042C" w:rsidRDefault="00E3042C" w:rsidP="00E3042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Красного сельского поселения от 02.03.2016г  № 28  «</w:t>
      </w:r>
      <w:r>
        <w:rPr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  услуги «Выдача юридическим и физическим лицам справок, выписок из домовых (</w:t>
      </w:r>
      <w:proofErr w:type="spellStart"/>
      <w:r>
        <w:rPr>
          <w:color w:val="000000" w:themeColor="text1"/>
          <w:sz w:val="28"/>
          <w:szCs w:val="28"/>
        </w:rPr>
        <w:t>похозяйственных</w:t>
      </w:r>
      <w:proofErr w:type="spellEnd"/>
      <w:r>
        <w:rPr>
          <w:color w:val="000000" w:themeColor="text1"/>
          <w:sz w:val="28"/>
          <w:szCs w:val="28"/>
        </w:rPr>
        <w:t>) книг населенных пунктов Красного сельского поселения</w:t>
      </w:r>
      <w:r>
        <w:rPr>
          <w:sz w:val="28"/>
          <w:szCs w:val="28"/>
        </w:rPr>
        <w:t>»</w:t>
      </w:r>
    </w:p>
    <w:p w:rsidR="00E3042C" w:rsidRDefault="00E3042C" w:rsidP="00E3042C">
      <w:pPr>
        <w:pStyle w:val="a3"/>
        <w:jc w:val="both"/>
        <w:rPr>
          <w:sz w:val="28"/>
          <w:szCs w:val="28"/>
        </w:rPr>
      </w:pPr>
    </w:p>
    <w:p w:rsidR="00E3042C" w:rsidRDefault="00E3042C" w:rsidP="00E3042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приведения правовых актов администрации Красного сельского поселения в соответствие с действующим законодательством  администрация Красного сельского поселения   постановляет: </w:t>
      </w:r>
    </w:p>
    <w:p w:rsidR="00E3042C" w:rsidRDefault="00E3042C" w:rsidP="00E3042C">
      <w:pPr>
        <w:pStyle w:val="a3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1.  Внести  в Постановление от 02.03.2016г  № 28  «</w:t>
      </w:r>
      <w:r>
        <w:rPr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  услуги «Выдача юридическим и физическим лицам справок, выписок из домовых (</w:t>
      </w:r>
      <w:proofErr w:type="spellStart"/>
      <w:r>
        <w:rPr>
          <w:color w:val="000000" w:themeColor="text1"/>
          <w:sz w:val="28"/>
          <w:szCs w:val="28"/>
        </w:rPr>
        <w:t>похозяйственных</w:t>
      </w:r>
      <w:proofErr w:type="spellEnd"/>
      <w:r>
        <w:rPr>
          <w:color w:val="000000" w:themeColor="text1"/>
          <w:sz w:val="28"/>
          <w:szCs w:val="28"/>
        </w:rPr>
        <w:t>) книг населенных пунктов Красного сельского поселения</w:t>
      </w:r>
      <w:r>
        <w:rPr>
          <w:sz w:val="28"/>
          <w:szCs w:val="28"/>
        </w:rPr>
        <w:t xml:space="preserve">» следующие изменения: </w:t>
      </w:r>
    </w:p>
    <w:p w:rsidR="00E3042C" w:rsidRDefault="00E3042C" w:rsidP="00E3042C">
      <w:pPr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В наименовании Постановления  слово «домовых» исключить.</w:t>
      </w:r>
    </w:p>
    <w:p w:rsidR="00E3042C" w:rsidRDefault="00E3042C" w:rsidP="00E3042C">
      <w:pPr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В пункте 1  Постановления  слово «домовых» исключить. </w:t>
      </w:r>
    </w:p>
    <w:p w:rsidR="00E3042C" w:rsidRDefault="00E3042C" w:rsidP="00E3042C">
      <w:pPr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 В наименовании  Регламента в Приложении  к Постановлению и далее по тексту Регламента слово «домовых» исключить. </w:t>
      </w:r>
    </w:p>
    <w:p w:rsidR="00E3042C" w:rsidRDefault="00E3042C" w:rsidP="00E3042C">
      <w:pPr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1.4. В тексте Регламента в приложении к Постановлению слова «военно-учетный работник» в соответствующем падеже заменить словами «должностное лицо» в соответствующем падеже.</w:t>
      </w:r>
    </w:p>
    <w:p w:rsidR="00E3042C" w:rsidRDefault="00E3042C" w:rsidP="00E3042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Обнародовать настоящее постановление в установленном порядке.</w:t>
      </w:r>
    </w:p>
    <w:p w:rsidR="00E3042C" w:rsidRDefault="00E3042C" w:rsidP="00E3042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3042C" w:rsidRDefault="00E3042C" w:rsidP="00E3042C">
      <w:pPr>
        <w:pStyle w:val="a3"/>
        <w:jc w:val="both"/>
        <w:rPr>
          <w:sz w:val="28"/>
          <w:szCs w:val="28"/>
        </w:rPr>
      </w:pPr>
    </w:p>
    <w:p w:rsidR="00E3042C" w:rsidRDefault="00E3042C" w:rsidP="00E3042C">
      <w:pPr>
        <w:pStyle w:val="a3"/>
        <w:rPr>
          <w:sz w:val="28"/>
          <w:szCs w:val="28"/>
        </w:rPr>
      </w:pPr>
    </w:p>
    <w:p w:rsidR="00E3042C" w:rsidRDefault="00E3042C" w:rsidP="00E3042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E3042C" w:rsidRDefault="00E3042C" w:rsidP="00E3042C">
      <w:pPr>
        <w:pStyle w:val="a3"/>
        <w:rPr>
          <w:sz w:val="28"/>
          <w:szCs w:val="28"/>
        </w:rPr>
      </w:pPr>
      <w:r>
        <w:rPr>
          <w:sz w:val="28"/>
          <w:szCs w:val="28"/>
        </w:rPr>
        <w:t>Красного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А.В. Кравцов</w:t>
      </w:r>
    </w:p>
    <w:p w:rsidR="00E3042C" w:rsidRDefault="00E3042C" w:rsidP="00E3042C"/>
    <w:p w:rsidR="007E1140" w:rsidRDefault="007E1140"/>
    <w:sectPr w:rsidR="007E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42C"/>
    <w:rsid w:val="007E1140"/>
    <w:rsid w:val="00E3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3042C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042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uiPriority w:val="1"/>
    <w:qFormat/>
    <w:rsid w:val="00E30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2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2019-08-22T07:58:00Z</dcterms:created>
  <dcterms:modified xsi:type="dcterms:W3CDTF">2019-08-22T07:58:00Z</dcterms:modified>
</cp:coreProperties>
</file>