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11" w:rsidRDefault="00934711" w:rsidP="00425306">
      <w:pPr>
        <w:pStyle w:val="a5"/>
      </w:pPr>
    </w:p>
    <w:p w:rsidR="00425306" w:rsidRDefault="00425306" w:rsidP="00425306">
      <w:pPr>
        <w:pStyle w:val="a5"/>
      </w:pPr>
      <w:r>
        <w:t>ВОЛГОГРАДСКАЯ    ОБЛАСТЬ</w:t>
      </w:r>
    </w:p>
    <w:p w:rsidR="00425306" w:rsidRDefault="00425306" w:rsidP="00425306">
      <w:pPr>
        <w:pStyle w:val="a5"/>
        <w:pBdr>
          <w:bottom w:val="single" w:sz="12" w:space="1" w:color="auto"/>
        </w:pBdr>
      </w:pPr>
      <w:r>
        <w:t>СРЕДНЕАХТУБИНСКИЙ  МУНИЦИПАЛЬНЫЙ  РАЙОН</w:t>
      </w:r>
    </w:p>
    <w:p w:rsidR="00425306" w:rsidRDefault="00425306" w:rsidP="00425306">
      <w:pPr>
        <w:pStyle w:val="a5"/>
        <w:pBdr>
          <w:bottom w:val="single" w:sz="12" w:space="1" w:color="auto"/>
        </w:pBdr>
      </w:pPr>
      <w:r>
        <w:t>СЕЛЬСКАЯ ДУМА КРАСНОГО СЕЛЬСКОГО ПОСЕЛЕНИЯ</w:t>
      </w:r>
    </w:p>
    <w:p w:rsidR="00425306" w:rsidRPr="00350D69" w:rsidRDefault="00425306" w:rsidP="00350D69">
      <w:pPr>
        <w:pStyle w:val="a5"/>
        <w:pBdr>
          <w:bottom w:val="single" w:sz="12" w:space="1" w:color="auto"/>
        </w:pBdr>
        <w:jc w:val="left"/>
      </w:pPr>
      <w:r>
        <w:t xml:space="preserve"> </w:t>
      </w:r>
    </w:p>
    <w:p w:rsidR="00425306" w:rsidRDefault="00425306" w:rsidP="00425306">
      <w:pPr>
        <w:pStyle w:val="a5"/>
        <w:rPr>
          <w:sz w:val="40"/>
          <w:szCs w:val="40"/>
        </w:rPr>
      </w:pPr>
      <w:r>
        <w:rPr>
          <w:sz w:val="40"/>
          <w:szCs w:val="40"/>
        </w:rPr>
        <w:t>Р Е Ш Е Н И Е</w:t>
      </w:r>
    </w:p>
    <w:p w:rsidR="00425306" w:rsidRDefault="00425306" w:rsidP="00425306">
      <w:pPr>
        <w:pStyle w:val="a5"/>
        <w:jc w:val="left"/>
        <w:rPr>
          <w:b w:val="0"/>
        </w:rPr>
      </w:pPr>
    </w:p>
    <w:p w:rsidR="00425306" w:rsidRPr="00F93DD1" w:rsidRDefault="00425306" w:rsidP="00F93DD1">
      <w:pPr>
        <w:pStyle w:val="a5"/>
        <w:jc w:val="left"/>
        <w:rPr>
          <w:lang w:val="en-US"/>
        </w:rPr>
      </w:pPr>
      <w:r>
        <w:rPr>
          <w:b w:val="0"/>
          <w:sz w:val="24"/>
          <w:szCs w:val="24"/>
        </w:rPr>
        <w:t xml:space="preserve">от </w:t>
      </w:r>
      <w:r w:rsidR="00F93DD1">
        <w:rPr>
          <w:b w:val="0"/>
          <w:sz w:val="24"/>
          <w:szCs w:val="24"/>
        </w:rPr>
        <w:t>27</w:t>
      </w:r>
      <w:r w:rsidR="00F93DD1" w:rsidRPr="00F93DD1">
        <w:rPr>
          <w:b w:val="0"/>
          <w:sz w:val="24"/>
          <w:szCs w:val="24"/>
        </w:rPr>
        <w:t>.12.</w:t>
      </w:r>
      <w:r w:rsidR="00F93DD1">
        <w:rPr>
          <w:b w:val="0"/>
          <w:sz w:val="24"/>
          <w:szCs w:val="24"/>
          <w:lang w:val="en-US"/>
        </w:rPr>
        <w:t>2019</w:t>
      </w:r>
      <w:r w:rsidR="00350D69">
        <w:rPr>
          <w:b w:val="0"/>
          <w:sz w:val="24"/>
          <w:szCs w:val="24"/>
        </w:rPr>
        <w:t xml:space="preserve">                    </w:t>
      </w:r>
      <w:r w:rsidR="00F93DD1">
        <w:rPr>
          <w:b w:val="0"/>
          <w:sz w:val="24"/>
          <w:szCs w:val="24"/>
          <w:lang w:val="en-US"/>
        </w:rPr>
        <w:t xml:space="preserve">                                        </w:t>
      </w:r>
      <w:r w:rsidR="00350D69">
        <w:rPr>
          <w:b w:val="0"/>
          <w:sz w:val="24"/>
          <w:szCs w:val="24"/>
        </w:rPr>
        <w:t xml:space="preserve">            </w:t>
      </w:r>
      <w:r>
        <w:rPr>
          <w:b w:val="0"/>
          <w:sz w:val="24"/>
          <w:szCs w:val="24"/>
        </w:rPr>
        <w:t xml:space="preserve">  </w:t>
      </w:r>
      <w:r w:rsidR="00C43F31">
        <w:rPr>
          <w:b w:val="0"/>
          <w:sz w:val="24"/>
          <w:szCs w:val="24"/>
        </w:rPr>
        <w:t xml:space="preserve"> </w:t>
      </w:r>
      <w:r w:rsidRPr="002B046A">
        <w:rPr>
          <w:b w:val="0"/>
          <w:sz w:val="24"/>
          <w:szCs w:val="24"/>
        </w:rPr>
        <w:t xml:space="preserve">№  </w:t>
      </w:r>
      <w:r w:rsidR="00F93DD1">
        <w:rPr>
          <w:b w:val="0"/>
          <w:sz w:val="24"/>
          <w:szCs w:val="24"/>
          <w:lang w:val="en-US"/>
        </w:rPr>
        <w:t>13/28</w:t>
      </w:r>
    </w:p>
    <w:p w:rsidR="00425306" w:rsidRDefault="00425306" w:rsidP="00425306">
      <w:pPr>
        <w:pStyle w:val="ConsPlusTitle"/>
        <w:widowControl/>
        <w:jc w:val="center"/>
      </w:pPr>
    </w:p>
    <w:p w:rsidR="00425306" w:rsidRPr="00425306" w:rsidRDefault="00425306" w:rsidP="004253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5306">
        <w:rPr>
          <w:rFonts w:ascii="Times New Roman" w:hAnsi="Times New Roman" w:cs="Times New Roman"/>
          <w:sz w:val="24"/>
          <w:szCs w:val="24"/>
        </w:rPr>
        <w:t>ОБ ОПЛАТЕ ТРУДА РАБОТНИКОВ</w:t>
      </w:r>
      <w:r w:rsidR="00887B33">
        <w:rPr>
          <w:rFonts w:ascii="Times New Roman" w:hAnsi="Times New Roman" w:cs="Times New Roman"/>
          <w:sz w:val="24"/>
          <w:szCs w:val="24"/>
        </w:rPr>
        <w:t xml:space="preserve"> НЕ ОТНОСЯЩИХСЯ К МУНИЦИПАЛЬНЫМ ДОЛЖНОСТЯМ</w:t>
      </w:r>
      <w:r w:rsidRPr="00425306">
        <w:rPr>
          <w:rFonts w:ascii="Times New Roman" w:hAnsi="Times New Roman" w:cs="Times New Roman"/>
          <w:sz w:val="24"/>
          <w:szCs w:val="24"/>
        </w:rPr>
        <w:t xml:space="preserve">, ОСУЩЕСТВЛЯЮЩИХ </w:t>
      </w:r>
    </w:p>
    <w:p w:rsidR="00425306" w:rsidRPr="00425306" w:rsidRDefault="00425306" w:rsidP="004253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5306">
        <w:rPr>
          <w:rFonts w:ascii="Times New Roman" w:hAnsi="Times New Roman" w:cs="Times New Roman"/>
          <w:sz w:val="24"/>
          <w:szCs w:val="24"/>
        </w:rPr>
        <w:t>ТЕХНИЧЕСКОЕ</w:t>
      </w:r>
      <w:r w:rsidR="001432D6">
        <w:rPr>
          <w:rFonts w:ascii="Times New Roman" w:hAnsi="Times New Roman" w:cs="Times New Roman"/>
          <w:sz w:val="24"/>
          <w:szCs w:val="24"/>
        </w:rPr>
        <w:t xml:space="preserve"> </w:t>
      </w:r>
      <w:r w:rsidRPr="00425306">
        <w:rPr>
          <w:rFonts w:ascii="Times New Roman" w:hAnsi="Times New Roman" w:cs="Times New Roman"/>
          <w:sz w:val="24"/>
          <w:szCs w:val="24"/>
        </w:rPr>
        <w:t xml:space="preserve">ОБЕСПЕЧЕНИЕ ДЕЯТЕЛЬНОСТИ </w:t>
      </w:r>
    </w:p>
    <w:p w:rsidR="00934711" w:rsidRDefault="00425306" w:rsidP="0043338B">
      <w:pPr>
        <w:pStyle w:val="1"/>
        <w:spacing w:line="240" w:lineRule="exact"/>
        <w:jc w:val="center"/>
        <w:rPr>
          <w:b/>
          <w:sz w:val="24"/>
          <w:szCs w:val="24"/>
        </w:rPr>
      </w:pPr>
      <w:r w:rsidRPr="00425306">
        <w:rPr>
          <w:b/>
          <w:sz w:val="24"/>
          <w:szCs w:val="24"/>
        </w:rPr>
        <w:t>ОР</w:t>
      </w:r>
      <w:r w:rsidR="0043338B">
        <w:rPr>
          <w:b/>
          <w:sz w:val="24"/>
          <w:szCs w:val="24"/>
        </w:rPr>
        <w:t>ГАНОВ МЕСТНОГО САМОУПРАВЛЕНИЯ</w:t>
      </w:r>
    </w:p>
    <w:p w:rsidR="00425306" w:rsidRPr="0043338B" w:rsidRDefault="00934711" w:rsidP="0043338B">
      <w:pPr>
        <w:pStyle w:val="1"/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2020 ГОД</w:t>
      </w:r>
      <w:r w:rsidR="0043338B">
        <w:rPr>
          <w:b/>
          <w:sz w:val="24"/>
          <w:szCs w:val="24"/>
        </w:rPr>
        <w:t>.</w:t>
      </w:r>
    </w:p>
    <w:p w:rsidR="00425306" w:rsidRPr="00425306" w:rsidRDefault="00425306" w:rsidP="004253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5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333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>В соответствии со статьями 135, 144 Трудового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Pr="003511BD">
        <w:rPr>
          <w:rFonts w:ascii="Times New Roman" w:hAnsi="Times New Roman" w:cs="Times New Roman"/>
          <w:sz w:val="24"/>
          <w:szCs w:val="24"/>
        </w:rPr>
        <w:t xml:space="preserve"> в целях определения порядка оплаты труда работников, осуществляющих техническое обеспечение деятельности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43338B" w:rsidRPr="00F900C3">
        <w:rPr>
          <w:rFonts w:ascii="Times New Roman" w:hAnsi="Times New Roman" w:cs="Times New Roman"/>
        </w:rPr>
        <w:t xml:space="preserve"> </w:t>
      </w:r>
      <w:r w:rsidRPr="00F900C3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сельская Дума Красного сельского поселения р е ш и л а</w:t>
      </w:r>
      <w:r w:rsidRPr="003511BD">
        <w:rPr>
          <w:rFonts w:ascii="Times New Roman" w:hAnsi="Times New Roman" w:cs="Times New Roman"/>
          <w:sz w:val="24"/>
          <w:szCs w:val="24"/>
        </w:rPr>
        <w:t>:</w:t>
      </w:r>
    </w:p>
    <w:p w:rsidR="0043338B" w:rsidRPr="003511BD" w:rsidRDefault="0043338B" w:rsidP="004333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338B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B1596">
        <w:rPr>
          <w:rFonts w:ascii="Times New Roman" w:hAnsi="Times New Roman" w:cs="Times New Roman"/>
          <w:sz w:val="24"/>
          <w:szCs w:val="24"/>
        </w:rPr>
        <w:t xml:space="preserve"> Установить на 2020</w:t>
      </w:r>
      <w:r w:rsidR="0043338B" w:rsidRPr="00102AFB">
        <w:rPr>
          <w:rFonts w:ascii="Times New Roman" w:hAnsi="Times New Roman" w:cs="Times New Roman"/>
          <w:sz w:val="24"/>
          <w:szCs w:val="24"/>
        </w:rPr>
        <w:t xml:space="preserve"> год </w:t>
      </w:r>
      <w:r w:rsidR="0043338B">
        <w:rPr>
          <w:rFonts w:ascii="Times New Roman" w:hAnsi="Times New Roman" w:cs="Times New Roman"/>
          <w:sz w:val="24"/>
          <w:szCs w:val="24"/>
        </w:rPr>
        <w:t>размер и условия оплаты труда</w:t>
      </w:r>
      <w:r w:rsidRPr="003511BD">
        <w:rPr>
          <w:rFonts w:ascii="Times New Roman" w:hAnsi="Times New Roman" w:cs="Times New Roman"/>
          <w:sz w:val="24"/>
          <w:szCs w:val="24"/>
        </w:rPr>
        <w:t xml:space="preserve"> работников, осуществляющих техническое обеспечение деятельности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Красного сельского поселения (далее – органов местного самоуправления)</w:t>
      </w:r>
      <w:r w:rsidR="0043338B">
        <w:rPr>
          <w:rFonts w:ascii="Times New Roman" w:hAnsi="Times New Roman" w:cs="Times New Roman"/>
          <w:sz w:val="24"/>
          <w:szCs w:val="24"/>
        </w:rPr>
        <w:t>.</w:t>
      </w:r>
    </w:p>
    <w:p w:rsidR="00425306" w:rsidRDefault="0043338B" w:rsidP="004333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5306" w:rsidRPr="003511BD">
        <w:rPr>
          <w:rFonts w:ascii="Times New Roman" w:hAnsi="Times New Roman" w:cs="Times New Roman"/>
          <w:sz w:val="24"/>
          <w:szCs w:val="24"/>
        </w:rPr>
        <w:t xml:space="preserve">. Утвердить прилагаемое Положение об оплате труда работников, осуществляющих техническое обеспечение деятельности органов </w:t>
      </w:r>
      <w:r w:rsidR="00EB0400">
        <w:rPr>
          <w:rFonts w:ascii="Times New Roman" w:hAnsi="Times New Roman" w:cs="Times New Roman"/>
          <w:sz w:val="24"/>
          <w:szCs w:val="24"/>
        </w:rPr>
        <w:t>местного самоуправления П</w:t>
      </w:r>
      <w:r w:rsidR="00425306">
        <w:rPr>
          <w:rFonts w:ascii="Times New Roman" w:hAnsi="Times New Roman" w:cs="Times New Roman"/>
          <w:sz w:val="24"/>
          <w:szCs w:val="24"/>
        </w:rPr>
        <w:t>риложение 1.</w:t>
      </w:r>
    </w:p>
    <w:p w:rsidR="00EE0A29" w:rsidRDefault="0043338B" w:rsidP="00EE0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0A29">
        <w:rPr>
          <w:rFonts w:ascii="Times New Roman" w:hAnsi="Times New Roman" w:cs="Times New Roman"/>
          <w:sz w:val="24"/>
          <w:szCs w:val="24"/>
        </w:rPr>
        <w:t>. Утвердить прилагаемое Положение об оплате труда военно</w:t>
      </w:r>
      <w:r>
        <w:rPr>
          <w:rFonts w:ascii="Times New Roman" w:hAnsi="Times New Roman" w:cs="Times New Roman"/>
          <w:sz w:val="24"/>
          <w:szCs w:val="24"/>
        </w:rPr>
        <w:t>-учетного работника Приложение 2</w:t>
      </w:r>
      <w:r w:rsidR="00EE0A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5A48" w:rsidRDefault="0043338B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5A48">
        <w:rPr>
          <w:rFonts w:ascii="Times New Roman" w:hAnsi="Times New Roman" w:cs="Times New Roman"/>
          <w:sz w:val="24"/>
          <w:szCs w:val="24"/>
        </w:rPr>
        <w:t xml:space="preserve">. Утвердить прилагаемое Положение об оплате труда работников занимающих должности не относящиеся к муниципальным 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C5A48">
        <w:rPr>
          <w:rFonts w:ascii="Times New Roman" w:hAnsi="Times New Roman" w:cs="Times New Roman"/>
          <w:sz w:val="24"/>
          <w:szCs w:val="24"/>
        </w:rPr>
        <w:t>.</w:t>
      </w:r>
    </w:p>
    <w:p w:rsidR="00425306" w:rsidRPr="0043338B" w:rsidRDefault="00EF137F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5306" w:rsidRPr="003511BD">
        <w:rPr>
          <w:rFonts w:ascii="Times New Roman" w:hAnsi="Times New Roman" w:cs="Times New Roman"/>
          <w:sz w:val="24"/>
          <w:szCs w:val="24"/>
        </w:rPr>
        <w:t xml:space="preserve">. </w:t>
      </w:r>
      <w:r w:rsidR="0043338B" w:rsidRPr="0043338B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подписания и распространяет свое действие на отношения, возникшие </w:t>
      </w:r>
      <w:r w:rsidR="00425306" w:rsidRPr="0043338B">
        <w:rPr>
          <w:rFonts w:ascii="Times New Roman" w:hAnsi="Times New Roman" w:cs="Times New Roman"/>
          <w:sz w:val="24"/>
          <w:szCs w:val="24"/>
        </w:rPr>
        <w:t>с 1 января 20</w:t>
      </w:r>
      <w:r w:rsidR="000B1596">
        <w:rPr>
          <w:rFonts w:ascii="Times New Roman" w:hAnsi="Times New Roman" w:cs="Times New Roman"/>
          <w:sz w:val="24"/>
          <w:szCs w:val="24"/>
        </w:rPr>
        <w:t xml:space="preserve">20 </w:t>
      </w:r>
      <w:r w:rsidR="00425306" w:rsidRPr="0043338B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425306" w:rsidRPr="0043338B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6843" w:rsidRDefault="00425306" w:rsidP="00425306">
      <w:pPr>
        <w:pStyle w:val="a4"/>
        <w:rPr>
          <w:rFonts w:ascii="Times New Roman" w:hAnsi="Times New Roman"/>
          <w:sz w:val="24"/>
          <w:szCs w:val="24"/>
        </w:rPr>
      </w:pPr>
      <w:r w:rsidRPr="003511BD">
        <w:rPr>
          <w:rFonts w:ascii="Times New Roman" w:hAnsi="Times New Roman"/>
          <w:sz w:val="24"/>
          <w:szCs w:val="24"/>
        </w:rPr>
        <w:t>Глава Красного</w:t>
      </w:r>
    </w:p>
    <w:p w:rsidR="00425306" w:rsidRPr="003511BD" w:rsidRDefault="00425306" w:rsidP="00425306">
      <w:pPr>
        <w:pStyle w:val="a4"/>
        <w:rPr>
          <w:rFonts w:ascii="Times New Roman" w:hAnsi="Times New Roman"/>
          <w:sz w:val="24"/>
          <w:szCs w:val="24"/>
        </w:rPr>
      </w:pPr>
      <w:r w:rsidRPr="003511BD">
        <w:rPr>
          <w:rFonts w:ascii="Times New Roman" w:hAnsi="Times New Roman"/>
          <w:sz w:val="24"/>
          <w:szCs w:val="24"/>
        </w:rPr>
        <w:t xml:space="preserve">сельского  поселения                                     </w:t>
      </w:r>
      <w:r w:rsidR="00286843">
        <w:rPr>
          <w:rFonts w:ascii="Times New Roman" w:hAnsi="Times New Roman"/>
          <w:sz w:val="24"/>
          <w:szCs w:val="24"/>
        </w:rPr>
        <w:t xml:space="preserve">                </w:t>
      </w:r>
      <w:r w:rsidRPr="003511BD">
        <w:rPr>
          <w:rFonts w:ascii="Times New Roman" w:hAnsi="Times New Roman"/>
          <w:sz w:val="24"/>
          <w:szCs w:val="24"/>
        </w:rPr>
        <w:t xml:space="preserve">                      А.В. Кравцов</w:t>
      </w:r>
    </w:p>
    <w:p w:rsidR="00425306" w:rsidRPr="003511BD" w:rsidRDefault="00425306" w:rsidP="00425306">
      <w:pPr>
        <w:pStyle w:val="a4"/>
        <w:rPr>
          <w:rFonts w:ascii="Times New Roman" w:hAnsi="Times New Roman"/>
          <w:sz w:val="24"/>
          <w:szCs w:val="24"/>
        </w:rPr>
      </w:pPr>
    </w:p>
    <w:p w:rsidR="00425306" w:rsidRPr="003511BD" w:rsidRDefault="00425306" w:rsidP="00425306">
      <w:pPr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5306" w:rsidRDefault="00425306" w:rsidP="00ED54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548E" w:rsidRDefault="00ED548E" w:rsidP="00ED54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76F95" w:rsidRDefault="00476F95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76F95" w:rsidRDefault="00476F95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</w:p>
    <w:p w:rsidR="00F93DD1" w:rsidRDefault="00F93DD1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</w:p>
    <w:p w:rsidR="00F93DD1" w:rsidRPr="00F93DD1" w:rsidRDefault="00F93DD1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</w:p>
    <w:p w:rsidR="00476F95" w:rsidRDefault="00476F95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5306" w:rsidRDefault="00425306" w:rsidP="000B15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6F27" w:rsidRDefault="00EB0400" w:rsidP="004253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25306" w:rsidRPr="003511BD" w:rsidRDefault="00816F27" w:rsidP="004253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</w:t>
      </w:r>
      <w:r w:rsidR="00425306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25306">
        <w:rPr>
          <w:rFonts w:ascii="Times New Roman" w:hAnsi="Times New Roman" w:cs="Times New Roman"/>
          <w:sz w:val="24"/>
          <w:szCs w:val="24"/>
        </w:rPr>
        <w:t xml:space="preserve"> сельской Думы</w:t>
      </w: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>Красного сельского поселения</w:t>
      </w:r>
    </w:p>
    <w:p w:rsidR="00425306" w:rsidRPr="003511BD" w:rsidRDefault="00350D69" w:rsidP="000A4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F93DD1" w:rsidRPr="00F93DD1">
        <w:rPr>
          <w:rFonts w:ascii="Times New Roman" w:hAnsi="Times New Roman" w:cs="Times New Roman"/>
          <w:sz w:val="24"/>
          <w:szCs w:val="24"/>
        </w:rPr>
        <w:t>13/28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F93D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3DD1" w:rsidRPr="00F93DD1">
        <w:rPr>
          <w:rFonts w:ascii="Times New Roman" w:hAnsi="Times New Roman" w:cs="Times New Roman"/>
          <w:sz w:val="24"/>
          <w:szCs w:val="24"/>
        </w:rPr>
        <w:t>27.12.</w:t>
      </w:r>
      <w:r w:rsidR="00F93DD1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425306" w:rsidRPr="003511BD">
        <w:rPr>
          <w:rFonts w:ascii="Times New Roman" w:hAnsi="Times New Roman" w:cs="Times New Roman"/>
          <w:sz w:val="24"/>
          <w:szCs w:val="24"/>
        </w:rPr>
        <w:t xml:space="preserve"> </w:t>
      </w:r>
      <w:r w:rsidR="001443F3">
        <w:rPr>
          <w:rFonts w:ascii="Times New Roman" w:hAnsi="Times New Roman" w:cs="Times New Roman"/>
          <w:sz w:val="24"/>
          <w:szCs w:val="24"/>
        </w:rPr>
        <w:t xml:space="preserve"> </w:t>
      </w:r>
      <w:r w:rsidR="00C43F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306" w:rsidRPr="003511BD" w:rsidRDefault="00425306" w:rsidP="004253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>ПОЛОЖЕНИЕ</w:t>
      </w:r>
    </w:p>
    <w:p w:rsidR="00425306" w:rsidRPr="003511BD" w:rsidRDefault="00425306" w:rsidP="004253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>ОБ ОПЛАТЕ ТРУДА РАБОТНИКОВ, ОСУЩЕСТВЛЯЮЩИХ ТЕХНИЧЕСКОЕ</w:t>
      </w:r>
    </w:p>
    <w:p w:rsidR="00425306" w:rsidRPr="003511BD" w:rsidRDefault="00425306" w:rsidP="004253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 xml:space="preserve">ОБЕСПЕЧЕНИЕ ДЕЯТЕЛЬНОСТИ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со статьями 135, 144 Трудового кодекса Российской Федерации, другими законодательными и нормативными правовыми актами Российской Федерации и Волгоградской области, регулирующими вопросы оплаты труда.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 xml:space="preserve">1.2. Настоящее Положение предусматривает единую систему оплаты труда работников, осуществляющих техническое обеспечение деятельности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351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Красного сельского поселения</w:t>
      </w:r>
      <w:r w:rsidRPr="003511BD">
        <w:rPr>
          <w:rFonts w:ascii="Times New Roman" w:hAnsi="Times New Roman" w:cs="Times New Roman"/>
          <w:sz w:val="24"/>
          <w:szCs w:val="24"/>
        </w:rPr>
        <w:t xml:space="preserve"> (далее именуются - работники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Красного сельского поселения</w:t>
      </w:r>
      <w:r w:rsidRPr="003511BD">
        <w:rPr>
          <w:rFonts w:ascii="Times New Roman" w:hAnsi="Times New Roman" w:cs="Times New Roman"/>
          <w:sz w:val="24"/>
          <w:szCs w:val="24"/>
        </w:rPr>
        <w:t>), и включает в себя: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11BD">
        <w:rPr>
          <w:rFonts w:ascii="Times New Roman" w:hAnsi="Times New Roman" w:cs="Times New Roman"/>
          <w:sz w:val="24"/>
          <w:szCs w:val="24"/>
        </w:rPr>
        <w:t xml:space="preserve">порядок и условия оплаты труда работников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Красного сельского поселения</w:t>
      </w:r>
      <w:r w:rsidRPr="003511BD">
        <w:rPr>
          <w:rFonts w:ascii="Times New Roman" w:hAnsi="Times New Roman" w:cs="Times New Roman"/>
          <w:sz w:val="24"/>
          <w:szCs w:val="24"/>
        </w:rPr>
        <w:t>;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11BD">
        <w:rPr>
          <w:rFonts w:ascii="Times New Roman" w:hAnsi="Times New Roman" w:cs="Times New Roman"/>
          <w:sz w:val="24"/>
          <w:szCs w:val="24"/>
        </w:rPr>
        <w:t>выплаты стимулирующего характера;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11BD">
        <w:rPr>
          <w:rFonts w:ascii="Times New Roman" w:hAnsi="Times New Roman" w:cs="Times New Roman"/>
          <w:sz w:val="24"/>
          <w:szCs w:val="24"/>
        </w:rPr>
        <w:t>другие вопросы оплаты труда.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 xml:space="preserve">1.3. Месячная заработная плата работника органа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Красного сельского поселения</w:t>
      </w:r>
      <w:r w:rsidRPr="003511BD">
        <w:rPr>
          <w:rFonts w:ascii="Times New Roman" w:hAnsi="Times New Roman" w:cs="Times New Roman"/>
          <w:sz w:val="24"/>
          <w:szCs w:val="24"/>
        </w:rPr>
        <w:t>, полностью отработавшего за этот период норму рабочего времени и выполнившего нормы труда (трудовые обязанности), исчисленная в установленном порядке, не может быть ниже минимального размера оплаты труда, установленного федеральным законодательством.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 xml:space="preserve">1.4. Выплаты по заработной плате работников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Красного сельского поселения</w:t>
      </w:r>
      <w:r w:rsidRPr="003511BD">
        <w:rPr>
          <w:rFonts w:ascii="Times New Roman" w:hAnsi="Times New Roman" w:cs="Times New Roman"/>
          <w:sz w:val="24"/>
          <w:szCs w:val="24"/>
        </w:rPr>
        <w:t xml:space="preserve"> осуществляются в пределах бюджетных ассигнований, утвержденных на оплату труда соответствующего органа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Красного сельского поселения</w:t>
      </w:r>
      <w:r w:rsidRPr="003511BD">
        <w:rPr>
          <w:rFonts w:ascii="Times New Roman" w:hAnsi="Times New Roman" w:cs="Times New Roman"/>
          <w:sz w:val="24"/>
          <w:szCs w:val="24"/>
        </w:rPr>
        <w:t>.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 xml:space="preserve">1.5. Средства от сложившейся экономии по фонду оплаты труда работников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Красного сельского поселения</w:t>
      </w:r>
      <w:r w:rsidRPr="003511BD">
        <w:rPr>
          <w:rFonts w:ascii="Times New Roman" w:hAnsi="Times New Roman" w:cs="Times New Roman"/>
          <w:sz w:val="24"/>
          <w:szCs w:val="24"/>
        </w:rPr>
        <w:t xml:space="preserve"> могут направляться на выплаты стимулирующего характера.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 xml:space="preserve">1.6. При формировании фонда оплаты труда работников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351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Красного сельского поселения</w:t>
      </w:r>
      <w:r w:rsidRPr="003511BD">
        <w:rPr>
          <w:rFonts w:ascii="Times New Roman" w:hAnsi="Times New Roman" w:cs="Times New Roman"/>
          <w:sz w:val="24"/>
          <w:szCs w:val="24"/>
        </w:rPr>
        <w:t xml:space="preserve"> сверх суммы средств, направляемых на выплаты окладов (должностных окладов) работникам с учетом повышающего коэффициента и установленных компенсационных и стимулирующих выплат, предусматриваются средства на выплату (в расчете на год):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11BD">
        <w:rPr>
          <w:rFonts w:ascii="Times New Roman" w:hAnsi="Times New Roman" w:cs="Times New Roman"/>
          <w:sz w:val="24"/>
          <w:szCs w:val="24"/>
        </w:rPr>
        <w:t xml:space="preserve">премии по итогам работы </w:t>
      </w:r>
      <w:r w:rsidRPr="00DC3951">
        <w:rPr>
          <w:rFonts w:ascii="Times New Roman" w:hAnsi="Times New Roman" w:cs="Times New Roman"/>
          <w:sz w:val="24"/>
          <w:szCs w:val="24"/>
        </w:rPr>
        <w:t xml:space="preserve">- в размере </w:t>
      </w:r>
      <w:r w:rsidR="00286843">
        <w:rPr>
          <w:rFonts w:ascii="Times New Roman" w:hAnsi="Times New Roman" w:cs="Times New Roman"/>
          <w:sz w:val="24"/>
          <w:szCs w:val="24"/>
        </w:rPr>
        <w:t>одного</w:t>
      </w:r>
      <w:r w:rsidRPr="00DC3951">
        <w:rPr>
          <w:rFonts w:ascii="Times New Roman" w:hAnsi="Times New Roman" w:cs="Times New Roman"/>
          <w:sz w:val="24"/>
          <w:szCs w:val="24"/>
        </w:rPr>
        <w:t xml:space="preserve"> оклад</w:t>
      </w:r>
      <w:r w:rsidR="0028684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(должностн</w:t>
      </w:r>
      <w:r w:rsidR="00286843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оклад</w:t>
      </w:r>
      <w:r w:rsidR="00286843">
        <w:rPr>
          <w:rFonts w:ascii="Times New Roman" w:hAnsi="Times New Roman" w:cs="Times New Roman"/>
          <w:sz w:val="24"/>
          <w:szCs w:val="24"/>
        </w:rPr>
        <w:t>а</w:t>
      </w:r>
      <w:r w:rsidRPr="003511BD">
        <w:rPr>
          <w:rFonts w:ascii="Times New Roman" w:hAnsi="Times New Roman" w:cs="Times New Roman"/>
          <w:sz w:val="24"/>
          <w:szCs w:val="24"/>
        </w:rPr>
        <w:t>)</w:t>
      </w:r>
      <w:r w:rsidR="00286843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Pr="003511BD">
        <w:rPr>
          <w:rFonts w:ascii="Times New Roman" w:hAnsi="Times New Roman" w:cs="Times New Roman"/>
          <w:sz w:val="24"/>
          <w:szCs w:val="24"/>
        </w:rPr>
        <w:t>;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11BD">
        <w:rPr>
          <w:rFonts w:ascii="Times New Roman" w:hAnsi="Times New Roman" w:cs="Times New Roman"/>
          <w:sz w:val="24"/>
          <w:szCs w:val="24"/>
        </w:rPr>
        <w:t xml:space="preserve">материальной помощи - </w:t>
      </w:r>
      <w:r w:rsidR="00286843" w:rsidRPr="00DC3951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286843">
        <w:rPr>
          <w:rFonts w:ascii="Times New Roman" w:hAnsi="Times New Roman" w:cs="Times New Roman"/>
          <w:sz w:val="24"/>
          <w:szCs w:val="24"/>
        </w:rPr>
        <w:t>одного</w:t>
      </w:r>
      <w:r w:rsidR="00286843" w:rsidRPr="00DC3951">
        <w:rPr>
          <w:rFonts w:ascii="Times New Roman" w:hAnsi="Times New Roman" w:cs="Times New Roman"/>
          <w:sz w:val="24"/>
          <w:szCs w:val="24"/>
        </w:rPr>
        <w:t xml:space="preserve"> оклад</w:t>
      </w:r>
      <w:r w:rsidR="00286843">
        <w:rPr>
          <w:rFonts w:ascii="Times New Roman" w:hAnsi="Times New Roman" w:cs="Times New Roman"/>
          <w:sz w:val="24"/>
          <w:szCs w:val="24"/>
        </w:rPr>
        <w:t>а (должностного оклада</w:t>
      </w:r>
      <w:r w:rsidR="00286843" w:rsidRPr="003511BD">
        <w:rPr>
          <w:rFonts w:ascii="Times New Roman" w:hAnsi="Times New Roman" w:cs="Times New Roman"/>
          <w:sz w:val="24"/>
          <w:szCs w:val="24"/>
        </w:rPr>
        <w:t>)</w:t>
      </w:r>
      <w:r w:rsidRPr="003511BD">
        <w:rPr>
          <w:rFonts w:ascii="Times New Roman" w:hAnsi="Times New Roman" w:cs="Times New Roman"/>
          <w:sz w:val="24"/>
          <w:szCs w:val="24"/>
        </w:rPr>
        <w:t xml:space="preserve"> работников.</w:t>
      </w: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>1.7. Индексация размеров окладов (должностных окладов) производится в соответствии с действующим законодательством.</w:t>
      </w:r>
    </w:p>
    <w:p w:rsidR="000A42EF" w:rsidRDefault="000A42EF" w:rsidP="000A42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1.8.Размеры окладов работников, осуществляющих техническое обеспечение деятельности органа местного самоуправления: </w:t>
      </w:r>
    </w:p>
    <w:p w:rsidR="000A42EF" w:rsidRDefault="000A42EF" w:rsidP="000A42E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01"/>
        <w:gridCol w:w="1499"/>
        <w:gridCol w:w="3725"/>
      </w:tblGrid>
      <w:tr w:rsidR="000A42EF" w:rsidRPr="000A42EF" w:rsidTr="00942689">
        <w:tc>
          <w:tcPr>
            <w:tcW w:w="3601" w:type="dxa"/>
          </w:tcPr>
          <w:p w:rsidR="000A42EF" w:rsidRPr="000A42EF" w:rsidRDefault="000A42EF" w:rsidP="0094268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2EF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 (профессии)</w:t>
            </w:r>
          </w:p>
        </w:tc>
        <w:tc>
          <w:tcPr>
            <w:tcW w:w="1499" w:type="dxa"/>
          </w:tcPr>
          <w:p w:rsidR="000A42EF" w:rsidRPr="000A42EF" w:rsidRDefault="000A42EF" w:rsidP="0094268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2EF">
              <w:rPr>
                <w:rFonts w:ascii="Times New Roman" w:hAnsi="Times New Roman" w:cs="Times New Roman"/>
                <w:sz w:val="20"/>
                <w:szCs w:val="20"/>
              </w:rPr>
              <w:t>Количество единиц</w:t>
            </w:r>
          </w:p>
        </w:tc>
        <w:tc>
          <w:tcPr>
            <w:tcW w:w="3725" w:type="dxa"/>
          </w:tcPr>
          <w:p w:rsidR="000A42EF" w:rsidRPr="000A42EF" w:rsidRDefault="000A42EF" w:rsidP="0094268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2EF">
              <w:rPr>
                <w:rFonts w:ascii="Times New Roman" w:hAnsi="Times New Roman" w:cs="Times New Roman"/>
                <w:sz w:val="20"/>
                <w:szCs w:val="20"/>
              </w:rPr>
              <w:t>Размер оклада (должностного оклада) (рублей)</w:t>
            </w:r>
          </w:p>
        </w:tc>
      </w:tr>
      <w:tr w:rsidR="000A42EF" w:rsidRPr="000A42EF" w:rsidTr="00942689">
        <w:tc>
          <w:tcPr>
            <w:tcW w:w="3601" w:type="dxa"/>
          </w:tcPr>
          <w:p w:rsidR="000A42EF" w:rsidRPr="000A42EF" w:rsidRDefault="00FC0C68" w:rsidP="0094268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Уборщик служебных помещений</w:t>
            </w:r>
          </w:p>
        </w:tc>
        <w:tc>
          <w:tcPr>
            <w:tcW w:w="1499" w:type="dxa"/>
          </w:tcPr>
          <w:p w:rsidR="000A42EF" w:rsidRPr="000A42EF" w:rsidRDefault="000A42EF" w:rsidP="0094268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A42EF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3725" w:type="dxa"/>
          </w:tcPr>
          <w:p w:rsidR="000A42EF" w:rsidRPr="000A42EF" w:rsidRDefault="0099053A" w:rsidP="0094268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4300</w:t>
            </w:r>
          </w:p>
        </w:tc>
      </w:tr>
    </w:tbl>
    <w:p w:rsidR="001F0A1D" w:rsidRDefault="001F0A1D" w:rsidP="000A4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53A" w:rsidRDefault="0099053A" w:rsidP="000A42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Pr="003511BD" w:rsidRDefault="00425306" w:rsidP="000A42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lastRenderedPageBreak/>
        <w:t>2. Порядок и условия оплаты труда работников органов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 Красного сельского поселения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 xml:space="preserve">2.1. Оплата труда работников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Красного сельского поселения</w:t>
      </w:r>
      <w:r w:rsidRPr="003511BD">
        <w:rPr>
          <w:rFonts w:ascii="Times New Roman" w:hAnsi="Times New Roman" w:cs="Times New Roman"/>
          <w:sz w:val="24"/>
          <w:szCs w:val="24"/>
        </w:rPr>
        <w:t xml:space="preserve"> состоит из оклада (должностного оклада), выплат компенсационного и стимулирующего характера.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 xml:space="preserve">2.2. Размеры окладов (должностных окладов) работников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351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Красного сельского поселения</w:t>
      </w:r>
      <w:r w:rsidRPr="003511BD">
        <w:rPr>
          <w:rFonts w:ascii="Times New Roman" w:hAnsi="Times New Roman" w:cs="Times New Roman"/>
          <w:sz w:val="24"/>
          <w:szCs w:val="24"/>
        </w:rPr>
        <w:t xml:space="preserve"> устанавливаются в соответствии с приложением к настоящему Положению.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 xml:space="preserve">2.3. Работнику органа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Красного сельского поселения</w:t>
      </w:r>
      <w:r w:rsidRPr="003511BD">
        <w:rPr>
          <w:rFonts w:ascii="Times New Roman" w:hAnsi="Times New Roman" w:cs="Times New Roman"/>
          <w:sz w:val="24"/>
          <w:szCs w:val="24"/>
        </w:rPr>
        <w:t xml:space="preserve"> с учетом его уровня профессиональной подготовки, сложности, важности выполняемой работы, степени самостоятельности и ответственности при выполнении поставленных задач, опыта, стажа работы и других факторов может быть установлен повышающий коэффициент к окладу (должностному окладу) на условиях и в размерах, определяемых локальным нормативным актом органа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Красного сельского поселения</w:t>
      </w:r>
      <w:r w:rsidRPr="003511BD">
        <w:rPr>
          <w:rFonts w:ascii="Times New Roman" w:hAnsi="Times New Roman" w:cs="Times New Roman"/>
          <w:sz w:val="24"/>
          <w:szCs w:val="24"/>
        </w:rPr>
        <w:t>.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 xml:space="preserve">2.4. Конкретные размеры и условия установления работникам органа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Красного сельского поселения</w:t>
      </w:r>
      <w:r w:rsidR="001F0A1D">
        <w:rPr>
          <w:rFonts w:ascii="Times New Roman" w:hAnsi="Times New Roman" w:cs="Times New Roman"/>
          <w:sz w:val="24"/>
          <w:szCs w:val="24"/>
        </w:rPr>
        <w:t xml:space="preserve"> </w:t>
      </w:r>
      <w:r w:rsidRPr="003511BD">
        <w:rPr>
          <w:rFonts w:ascii="Times New Roman" w:hAnsi="Times New Roman" w:cs="Times New Roman"/>
          <w:sz w:val="24"/>
          <w:szCs w:val="24"/>
        </w:rPr>
        <w:t xml:space="preserve">выплат компенсационного и стимулирующего характера, предусмотренных настоящим Положением, устанавливает руководитель органа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Красного сельского поселения</w:t>
      </w:r>
      <w:r w:rsidRPr="003511BD">
        <w:rPr>
          <w:rFonts w:ascii="Times New Roman" w:hAnsi="Times New Roman" w:cs="Times New Roman"/>
          <w:sz w:val="24"/>
          <w:szCs w:val="24"/>
        </w:rPr>
        <w:t>.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>3. Выплаты компенсационного характера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366" w:rsidRDefault="00E36366" w:rsidP="00E36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511BD">
        <w:rPr>
          <w:rFonts w:ascii="Times New Roman" w:hAnsi="Times New Roman" w:cs="Times New Roman"/>
          <w:sz w:val="24"/>
          <w:szCs w:val="24"/>
        </w:rPr>
        <w:t xml:space="preserve">.1. Работникам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Красного сельского поселения</w:t>
      </w:r>
      <w:r w:rsidRPr="003511BD">
        <w:rPr>
          <w:rFonts w:ascii="Times New Roman" w:hAnsi="Times New Roman" w:cs="Times New Roman"/>
          <w:sz w:val="24"/>
          <w:szCs w:val="24"/>
        </w:rPr>
        <w:t xml:space="preserve"> устанавливаются следующие </w:t>
      </w:r>
      <w:r w:rsidR="00A3072D">
        <w:rPr>
          <w:rFonts w:ascii="Times New Roman" w:hAnsi="Times New Roman" w:cs="Times New Roman"/>
          <w:sz w:val="24"/>
          <w:szCs w:val="24"/>
        </w:rPr>
        <w:t xml:space="preserve">ежемесячные </w:t>
      </w:r>
      <w:r w:rsidRPr="003511BD">
        <w:rPr>
          <w:rFonts w:ascii="Times New Roman" w:hAnsi="Times New Roman" w:cs="Times New Roman"/>
          <w:sz w:val="24"/>
          <w:szCs w:val="24"/>
        </w:rPr>
        <w:t>выплаты компенсационного характера:</w:t>
      </w:r>
    </w:p>
    <w:p w:rsidR="00E36366" w:rsidRPr="00A3072D" w:rsidRDefault="00A3072D" w:rsidP="00990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72D">
        <w:rPr>
          <w:rFonts w:ascii="Times New Roman" w:hAnsi="Times New Roman" w:cs="Times New Roman"/>
          <w:sz w:val="24"/>
          <w:szCs w:val="24"/>
        </w:rPr>
        <w:t>- выплаты за выслугу лет не более 30 %,</w:t>
      </w:r>
    </w:p>
    <w:p w:rsidR="00E36366" w:rsidRPr="00A3072D" w:rsidRDefault="00E36366" w:rsidP="00E36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72D">
        <w:rPr>
          <w:rFonts w:ascii="Times New Roman" w:hAnsi="Times New Roman" w:cs="Times New Roman"/>
          <w:sz w:val="24"/>
          <w:szCs w:val="24"/>
        </w:rPr>
        <w:t>- выплаты за благо</w:t>
      </w:r>
      <w:r w:rsidR="00691749">
        <w:rPr>
          <w:rFonts w:ascii="Times New Roman" w:hAnsi="Times New Roman" w:cs="Times New Roman"/>
          <w:sz w:val="24"/>
          <w:szCs w:val="24"/>
        </w:rPr>
        <w:t>устройство территории не более 4</w:t>
      </w:r>
      <w:r w:rsidRPr="00A3072D">
        <w:rPr>
          <w:rFonts w:ascii="Times New Roman" w:hAnsi="Times New Roman" w:cs="Times New Roman"/>
          <w:sz w:val="24"/>
          <w:szCs w:val="24"/>
        </w:rPr>
        <w:t>0%;</w:t>
      </w:r>
    </w:p>
    <w:p w:rsidR="00E36366" w:rsidRPr="00A3072D" w:rsidRDefault="00E36366" w:rsidP="00E36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72D">
        <w:rPr>
          <w:rFonts w:ascii="Times New Roman" w:hAnsi="Times New Roman" w:cs="Times New Roman"/>
          <w:sz w:val="24"/>
          <w:szCs w:val="24"/>
        </w:rPr>
        <w:t xml:space="preserve">- выплаты за мелкий ремонт не более </w:t>
      </w:r>
      <w:r w:rsidR="00691749">
        <w:rPr>
          <w:rFonts w:ascii="Times New Roman" w:hAnsi="Times New Roman" w:cs="Times New Roman"/>
          <w:sz w:val="24"/>
          <w:szCs w:val="24"/>
        </w:rPr>
        <w:t>2</w:t>
      </w:r>
      <w:r w:rsidR="00A3072D" w:rsidRPr="00A3072D">
        <w:rPr>
          <w:rFonts w:ascii="Times New Roman" w:hAnsi="Times New Roman" w:cs="Times New Roman"/>
          <w:sz w:val="24"/>
          <w:szCs w:val="24"/>
        </w:rPr>
        <w:t>0</w:t>
      </w:r>
      <w:r w:rsidRPr="00A3072D">
        <w:rPr>
          <w:rFonts w:ascii="Times New Roman" w:hAnsi="Times New Roman" w:cs="Times New Roman"/>
          <w:sz w:val="24"/>
          <w:szCs w:val="24"/>
        </w:rPr>
        <w:t>%;</w:t>
      </w:r>
    </w:p>
    <w:p w:rsidR="00E36366" w:rsidRPr="00A3072D" w:rsidRDefault="00E36366" w:rsidP="00E36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72D">
        <w:rPr>
          <w:rFonts w:ascii="Times New Roman" w:hAnsi="Times New Roman" w:cs="Times New Roman"/>
          <w:sz w:val="24"/>
          <w:szCs w:val="24"/>
        </w:rPr>
        <w:t xml:space="preserve">- выплаты за </w:t>
      </w:r>
      <w:r w:rsidR="00A3072D" w:rsidRPr="00A3072D">
        <w:rPr>
          <w:rFonts w:ascii="Times New Roman" w:hAnsi="Times New Roman" w:cs="Times New Roman"/>
          <w:sz w:val="24"/>
          <w:szCs w:val="24"/>
        </w:rPr>
        <w:t>особые условия труда в размере 60</w:t>
      </w:r>
      <w:r w:rsidR="00221045" w:rsidRPr="00A3072D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425306" w:rsidRPr="003511BD" w:rsidRDefault="00425306" w:rsidP="00E36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72D">
        <w:rPr>
          <w:rFonts w:ascii="Times New Roman" w:hAnsi="Times New Roman" w:cs="Times New Roman"/>
          <w:sz w:val="24"/>
          <w:szCs w:val="24"/>
        </w:rPr>
        <w:t>3.2. Компенсационные выплаты не образуют новый</w:t>
      </w:r>
      <w:r w:rsidRPr="003511BD">
        <w:rPr>
          <w:rFonts w:ascii="Times New Roman" w:hAnsi="Times New Roman" w:cs="Times New Roman"/>
          <w:sz w:val="24"/>
          <w:szCs w:val="24"/>
        </w:rPr>
        <w:t xml:space="preserve"> оклад (должностной оклад) и устанавливаются в пределах выделенного фонда оплаты труда в процентном отношении к окладу (должностному окладу).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 xml:space="preserve">Выплаты компенсационного характера устанавливаются работникам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Красного сельского поселения</w:t>
      </w:r>
      <w:r w:rsidRPr="003511BD">
        <w:rPr>
          <w:rFonts w:ascii="Times New Roman" w:hAnsi="Times New Roman" w:cs="Times New Roman"/>
          <w:sz w:val="24"/>
          <w:szCs w:val="24"/>
        </w:rPr>
        <w:t xml:space="preserve"> на условиях и в размерах, определенных локальными нормативными актами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Красного сельского поселения</w:t>
      </w:r>
      <w:r w:rsidRPr="003511BD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законодательством.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>4. Выплаты стимулирующего характера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>4.</w:t>
      </w:r>
      <w:r w:rsidR="001F08A2">
        <w:rPr>
          <w:rFonts w:ascii="Times New Roman" w:hAnsi="Times New Roman" w:cs="Times New Roman"/>
          <w:sz w:val="24"/>
          <w:szCs w:val="24"/>
        </w:rPr>
        <w:t>1</w:t>
      </w:r>
      <w:r w:rsidRPr="003511BD">
        <w:rPr>
          <w:rFonts w:ascii="Times New Roman" w:hAnsi="Times New Roman" w:cs="Times New Roman"/>
          <w:sz w:val="24"/>
          <w:szCs w:val="24"/>
        </w:rPr>
        <w:t xml:space="preserve">. Работникам органов исполнительной власти </w:t>
      </w:r>
      <w:r>
        <w:rPr>
          <w:rFonts w:ascii="Times New Roman" w:hAnsi="Times New Roman" w:cs="Times New Roman"/>
          <w:sz w:val="24"/>
          <w:szCs w:val="24"/>
        </w:rPr>
        <w:t>Красного сельского поселения</w:t>
      </w:r>
      <w:r w:rsidRPr="003511BD">
        <w:rPr>
          <w:rFonts w:ascii="Times New Roman" w:hAnsi="Times New Roman" w:cs="Times New Roman"/>
          <w:sz w:val="24"/>
          <w:szCs w:val="24"/>
        </w:rPr>
        <w:t xml:space="preserve"> в пределах установленных им фондов оплаты труда </w:t>
      </w:r>
      <w:r w:rsidR="001F08A2">
        <w:rPr>
          <w:rFonts w:ascii="Times New Roman" w:hAnsi="Times New Roman" w:cs="Times New Roman"/>
          <w:sz w:val="24"/>
          <w:szCs w:val="24"/>
        </w:rPr>
        <w:t>устанавливаются выплаты стимулирующего характера:</w:t>
      </w:r>
    </w:p>
    <w:p w:rsidR="001F08A2" w:rsidRDefault="001F08A2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08A2" w:rsidRDefault="001F08A2" w:rsidP="001F08A2">
      <w:pPr>
        <w:pStyle w:val="ad"/>
        <w:spacing w:before="0" w:beforeAutospacing="0" w:after="0" w:afterAutospacing="0"/>
        <w:jc w:val="both"/>
      </w:pPr>
      <w:r>
        <w:t>- М</w:t>
      </w:r>
      <w:r w:rsidRPr="005F324C">
        <w:t xml:space="preserve">атериальная помощь </w:t>
      </w:r>
      <w:r>
        <w:t>.</w:t>
      </w:r>
    </w:p>
    <w:p w:rsidR="001F08A2" w:rsidRDefault="001F08A2" w:rsidP="001F08A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Материальная помощь выплачивается за счет средств фонда оплаты труда с целью оказания социальной поддержки </w:t>
      </w:r>
      <w:r>
        <w:rPr>
          <w:rFonts w:ascii="Times New Roman" w:hAnsi="Times New Roman" w:cs="Times New Roman"/>
          <w:sz w:val="24"/>
          <w:szCs w:val="24"/>
        </w:rPr>
        <w:t>работнику</w:t>
      </w:r>
      <w:r w:rsidRPr="003F1879">
        <w:rPr>
          <w:rFonts w:ascii="Times New Roman" w:hAnsi="Times New Roman" w:cs="Times New Roman"/>
          <w:sz w:val="24"/>
          <w:szCs w:val="24"/>
        </w:rPr>
        <w:t>.</w:t>
      </w:r>
    </w:p>
    <w:p w:rsidR="001F08A2" w:rsidRDefault="001F08A2" w:rsidP="001F08A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Материальная помощь выплачивается на основании заявления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Pr="00226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согласования</w:t>
      </w:r>
      <w:r w:rsidRPr="003F1879">
        <w:rPr>
          <w:rFonts w:ascii="Times New Roman" w:hAnsi="Times New Roman" w:cs="Times New Roman"/>
          <w:sz w:val="24"/>
          <w:szCs w:val="24"/>
        </w:rPr>
        <w:t xml:space="preserve"> руководителя в размере </w:t>
      </w:r>
      <w:r>
        <w:rPr>
          <w:rFonts w:ascii="Times New Roman" w:hAnsi="Times New Roman" w:cs="Times New Roman"/>
          <w:sz w:val="24"/>
          <w:szCs w:val="24"/>
        </w:rPr>
        <w:t>одного должностного оклада</w:t>
      </w:r>
      <w:r w:rsidRPr="003F1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Pr="003F1879">
        <w:rPr>
          <w:rFonts w:ascii="Times New Roman" w:hAnsi="Times New Roman" w:cs="Times New Roman"/>
          <w:sz w:val="24"/>
          <w:szCs w:val="24"/>
        </w:rPr>
        <w:t xml:space="preserve"> учет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F1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надбавок.</w:t>
      </w:r>
    </w:p>
    <w:p w:rsidR="001F08A2" w:rsidRPr="003F1879" w:rsidRDefault="001F08A2" w:rsidP="001F08A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</w:t>
      </w:r>
      <w:r w:rsidRPr="003F1879">
        <w:rPr>
          <w:rFonts w:ascii="Times New Roman" w:hAnsi="Times New Roman" w:cs="Times New Roman"/>
          <w:sz w:val="24"/>
          <w:szCs w:val="24"/>
        </w:rPr>
        <w:t xml:space="preserve">, не отработавшим полный календарный год, а также вновь принятым работникам материальная помощь выплачивается в размере пропорционально </w:t>
      </w:r>
      <w:r w:rsidRPr="003F1879">
        <w:rPr>
          <w:rFonts w:ascii="Times New Roman" w:hAnsi="Times New Roman" w:cs="Times New Roman"/>
          <w:sz w:val="24"/>
          <w:szCs w:val="24"/>
        </w:rPr>
        <w:lastRenderedPageBreak/>
        <w:t>отработанному времени.</w:t>
      </w:r>
    </w:p>
    <w:p w:rsidR="001F08A2" w:rsidRPr="003511BD" w:rsidRDefault="001F08A2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306" w:rsidRPr="003511BD" w:rsidRDefault="001F08A2" w:rsidP="001F0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-Премии</w:t>
      </w:r>
      <w:r w:rsidR="00425306" w:rsidRPr="003511BD">
        <w:rPr>
          <w:rFonts w:ascii="Times New Roman" w:hAnsi="Times New Roman" w:cs="Times New Roman"/>
          <w:sz w:val="24"/>
          <w:szCs w:val="24"/>
        </w:rPr>
        <w:t>: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72D">
        <w:rPr>
          <w:rFonts w:ascii="Times New Roman" w:hAnsi="Times New Roman" w:cs="Times New Roman"/>
          <w:sz w:val="24"/>
          <w:szCs w:val="24"/>
        </w:rPr>
        <w:t xml:space="preserve">- </w:t>
      </w:r>
      <w:r w:rsidR="00880ED7" w:rsidRPr="00A3072D">
        <w:rPr>
          <w:rFonts w:ascii="Times New Roman" w:hAnsi="Times New Roman" w:cs="Times New Roman"/>
          <w:sz w:val="24"/>
          <w:szCs w:val="24"/>
        </w:rPr>
        <w:t>ежемесячная в размере 33% от занимаемого оклада,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3B1B">
        <w:rPr>
          <w:rFonts w:ascii="Times New Roman" w:hAnsi="Times New Roman" w:cs="Times New Roman"/>
          <w:sz w:val="24"/>
          <w:szCs w:val="24"/>
        </w:rPr>
        <w:t xml:space="preserve">по итогам года </w:t>
      </w:r>
      <w:r w:rsidR="00880ED7">
        <w:rPr>
          <w:rFonts w:ascii="Times New Roman" w:hAnsi="Times New Roman" w:cs="Times New Roman"/>
          <w:sz w:val="24"/>
          <w:szCs w:val="24"/>
        </w:rPr>
        <w:t xml:space="preserve"> в размере одного должностного оклада.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11BD">
        <w:rPr>
          <w:rFonts w:ascii="Times New Roman" w:hAnsi="Times New Roman" w:cs="Times New Roman"/>
          <w:sz w:val="24"/>
          <w:szCs w:val="24"/>
        </w:rPr>
        <w:t>единовременная (за своевременное и качественное выполнение работником особо важного либо сложного задания</w:t>
      </w:r>
      <w:r w:rsidR="005A4B40">
        <w:rPr>
          <w:rFonts w:ascii="Times New Roman" w:hAnsi="Times New Roman" w:cs="Times New Roman"/>
          <w:sz w:val="24"/>
          <w:szCs w:val="24"/>
        </w:rPr>
        <w:t>, к юбилею</w:t>
      </w:r>
      <w:r w:rsidRPr="003511BD">
        <w:rPr>
          <w:rFonts w:ascii="Times New Roman" w:hAnsi="Times New Roman" w:cs="Times New Roman"/>
          <w:sz w:val="24"/>
          <w:szCs w:val="24"/>
        </w:rPr>
        <w:t>).</w:t>
      </w:r>
    </w:p>
    <w:p w:rsidR="001F08A2" w:rsidRDefault="001F08A2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>4.</w:t>
      </w:r>
      <w:r w:rsidR="001F08A2">
        <w:rPr>
          <w:rFonts w:ascii="Times New Roman" w:hAnsi="Times New Roman" w:cs="Times New Roman"/>
          <w:sz w:val="24"/>
          <w:szCs w:val="24"/>
        </w:rPr>
        <w:t>2</w:t>
      </w:r>
      <w:r w:rsidRPr="003511BD">
        <w:rPr>
          <w:rFonts w:ascii="Times New Roman" w:hAnsi="Times New Roman" w:cs="Times New Roman"/>
          <w:sz w:val="24"/>
          <w:szCs w:val="24"/>
        </w:rPr>
        <w:t xml:space="preserve">. Стимулирующие выплаты не образуют новый оклад (должностной оклад) и устанавливаются в пределах выделенного фонда оплаты труда в процентном отношении к окладу (должностному окладу) </w:t>
      </w:r>
      <w:r w:rsidR="001F08A2">
        <w:rPr>
          <w:rFonts w:ascii="Times New Roman" w:hAnsi="Times New Roman" w:cs="Times New Roman"/>
          <w:sz w:val="24"/>
          <w:szCs w:val="24"/>
        </w:rPr>
        <w:t>.</w:t>
      </w: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1BD">
        <w:rPr>
          <w:rFonts w:ascii="Times New Roman" w:hAnsi="Times New Roman" w:cs="Times New Roman"/>
          <w:sz w:val="24"/>
          <w:szCs w:val="24"/>
        </w:rPr>
        <w:t xml:space="preserve">Выплаты стимулирующего характера устанавливаются работникам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Красного сельского поселения</w:t>
      </w:r>
      <w:r w:rsidRPr="003511BD">
        <w:rPr>
          <w:rFonts w:ascii="Times New Roman" w:hAnsi="Times New Roman" w:cs="Times New Roman"/>
          <w:sz w:val="24"/>
          <w:szCs w:val="24"/>
        </w:rPr>
        <w:t xml:space="preserve"> на условиях и в размерах, определенных локальными нормативными актами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351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Красного сельского поселения</w:t>
      </w:r>
      <w:r w:rsidRPr="003511BD">
        <w:rPr>
          <w:rFonts w:ascii="Times New Roman" w:hAnsi="Times New Roman" w:cs="Times New Roman"/>
          <w:sz w:val="24"/>
          <w:szCs w:val="24"/>
        </w:rPr>
        <w:t>.</w:t>
      </w:r>
    </w:p>
    <w:p w:rsidR="00DB194B" w:rsidRPr="003511BD" w:rsidRDefault="00DB194B" w:rsidP="00566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306" w:rsidRPr="003511BD" w:rsidRDefault="00425306" w:rsidP="0042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68FE" w:rsidRPr="005668FE" w:rsidRDefault="005668FE" w:rsidP="005668F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68FE">
        <w:rPr>
          <w:rFonts w:ascii="Times New Roman" w:hAnsi="Times New Roman" w:cs="Times New Roman"/>
          <w:sz w:val="24"/>
          <w:szCs w:val="24"/>
        </w:rPr>
        <w:t>Отношения, не урегулированные настоящим Положением, разрешаются на основании действующего трудового законодательства.</w:t>
      </w:r>
    </w:p>
    <w:p w:rsidR="0066769F" w:rsidRPr="005F324C" w:rsidRDefault="0066769F" w:rsidP="0066769F">
      <w:pPr>
        <w:pStyle w:val="ad"/>
        <w:spacing w:before="0" w:beforeAutospacing="0" w:after="0" w:afterAutospacing="0"/>
        <w:jc w:val="both"/>
      </w:pPr>
      <w:r>
        <w:t>5</w:t>
      </w:r>
      <w:r w:rsidRPr="005F324C">
        <w:t>. Настоящее положение вступает в силу с 01 января 20</w:t>
      </w:r>
      <w:r w:rsidR="00CB4434">
        <w:t>20</w:t>
      </w:r>
      <w:r w:rsidRPr="005F324C">
        <w:t xml:space="preserve"> года.</w:t>
      </w:r>
    </w:p>
    <w:p w:rsidR="0066769F" w:rsidRDefault="0066769F" w:rsidP="00667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5306" w:rsidRDefault="00425306" w:rsidP="004253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1935" w:rsidRDefault="006B1935"/>
    <w:p w:rsidR="00350D69" w:rsidRDefault="00350D69"/>
    <w:p w:rsidR="001F08A2" w:rsidRDefault="001F08A2"/>
    <w:p w:rsidR="001F08A2" w:rsidRDefault="001F08A2"/>
    <w:p w:rsidR="006B1935" w:rsidRPr="005F324C" w:rsidRDefault="005A3798" w:rsidP="006B1935">
      <w:pPr>
        <w:pStyle w:val="ad"/>
        <w:spacing w:before="0" w:beforeAutospacing="0" w:after="0" w:afterAutospacing="0"/>
        <w:jc w:val="right"/>
      </w:pPr>
      <w:r>
        <w:t>Приложение 2</w:t>
      </w:r>
    </w:p>
    <w:p w:rsidR="004D0A36" w:rsidRDefault="006B1935" w:rsidP="006B1935">
      <w:pPr>
        <w:pStyle w:val="ad"/>
        <w:spacing w:before="0" w:beforeAutospacing="0" w:after="0" w:afterAutospacing="0"/>
        <w:jc w:val="right"/>
      </w:pPr>
      <w:r w:rsidRPr="005F324C">
        <w:t>К решению</w:t>
      </w:r>
      <w:r w:rsidR="004D0A36">
        <w:t xml:space="preserve"> сельской </w:t>
      </w:r>
      <w:r w:rsidRPr="005F324C">
        <w:t xml:space="preserve"> Думы</w:t>
      </w:r>
    </w:p>
    <w:p w:rsidR="006B1935" w:rsidRDefault="006B1935" w:rsidP="004D0A36">
      <w:pPr>
        <w:pStyle w:val="ad"/>
        <w:spacing w:before="0" w:beforeAutospacing="0" w:after="0" w:afterAutospacing="0"/>
        <w:jc w:val="right"/>
      </w:pPr>
      <w:r w:rsidRPr="005F324C">
        <w:t xml:space="preserve"> Красного</w:t>
      </w:r>
      <w:r w:rsidR="004D0A36">
        <w:t xml:space="preserve"> с</w:t>
      </w:r>
      <w:r w:rsidRPr="005F324C">
        <w:t>ельского поселения</w:t>
      </w:r>
    </w:p>
    <w:p w:rsidR="00350D69" w:rsidRPr="00F93DD1" w:rsidRDefault="00350D69" w:rsidP="00350D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F93DD1">
        <w:rPr>
          <w:rFonts w:ascii="Times New Roman" w:hAnsi="Times New Roman" w:cs="Times New Roman"/>
          <w:sz w:val="24"/>
          <w:szCs w:val="24"/>
          <w:lang w:val="en-US"/>
        </w:rPr>
        <w:t>13/28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F93DD1">
        <w:rPr>
          <w:rFonts w:ascii="Times New Roman" w:hAnsi="Times New Roman" w:cs="Times New Roman"/>
          <w:sz w:val="24"/>
          <w:szCs w:val="24"/>
          <w:lang w:val="en-US"/>
        </w:rPr>
        <w:t>27.12.19</w:t>
      </w:r>
    </w:p>
    <w:p w:rsidR="00350D69" w:rsidRPr="005F324C" w:rsidRDefault="00350D69" w:rsidP="006B1935">
      <w:pPr>
        <w:pStyle w:val="ad"/>
        <w:spacing w:before="0" w:beforeAutospacing="0" w:after="0" w:afterAutospacing="0"/>
        <w:jc w:val="right"/>
      </w:pPr>
    </w:p>
    <w:p w:rsidR="006B1935" w:rsidRPr="00060115" w:rsidRDefault="006B1935" w:rsidP="006B1935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060115">
        <w:rPr>
          <w:rStyle w:val="ae"/>
          <w:sz w:val="28"/>
          <w:szCs w:val="28"/>
        </w:rPr>
        <w:t>Положение</w:t>
      </w:r>
    </w:p>
    <w:p w:rsidR="006B1935" w:rsidRPr="00060115" w:rsidRDefault="006B1935" w:rsidP="006B1935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060115">
        <w:rPr>
          <w:rStyle w:val="ae"/>
          <w:sz w:val="28"/>
          <w:szCs w:val="28"/>
        </w:rPr>
        <w:t>об оплате труда военно-учетного работника администрации</w:t>
      </w:r>
    </w:p>
    <w:p w:rsidR="006B1935" w:rsidRPr="00060115" w:rsidRDefault="006B1935" w:rsidP="006B1935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060115">
        <w:rPr>
          <w:rStyle w:val="ae"/>
          <w:sz w:val="28"/>
          <w:szCs w:val="28"/>
        </w:rPr>
        <w:t>красного сельского поселения</w:t>
      </w:r>
    </w:p>
    <w:p w:rsidR="006B1935" w:rsidRPr="005F324C" w:rsidRDefault="006B1935" w:rsidP="006B1935">
      <w:pPr>
        <w:pStyle w:val="ad"/>
        <w:spacing w:before="0" w:beforeAutospacing="0" w:after="0" w:afterAutospacing="0"/>
        <w:jc w:val="both"/>
      </w:pPr>
      <w:r w:rsidRPr="005F324C">
        <w:rPr>
          <w:rStyle w:val="ae"/>
        </w:rPr>
        <w:t> </w:t>
      </w:r>
    </w:p>
    <w:p w:rsidR="006B1935" w:rsidRPr="005F324C" w:rsidRDefault="006B1935" w:rsidP="006B1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24C">
        <w:rPr>
          <w:rStyle w:val="ae"/>
          <w:rFonts w:ascii="Times New Roman" w:hAnsi="Times New Roman" w:cs="Times New Roman"/>
          <w:sz w:val="24"/>
          <w:szCs w:val="24"/>
        </w:rPr>
        <w:t>       </w:t>
      </w:r>
      <w:r w:rsidRPr="005F324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5F324C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со статьями 135, 144 Трудового кодекса Российской Федерации, другими законодательными и нормативными правовыми актами Российской Федерации и Волгоградской области, регулирующими вопросы оплаты труда.</w:t>
      </w:r>
    </w:p>
    <w:p w:rsidR="006B1935" w:rsidRPr="005F324C" w:rsidRDefault="006B1935" w:rsidP="006B1935">
      <w:pPr>
        <w:pStyle w:val="ad"/>
        <w:spacing w:before="0" w:beforeAutospacing="0" w:after="0" w:afterAutospacing="0"/>
        <w:jc w:val="both"/>
      </w:pPr>
      <w:r w:rsidRPr="005F324C">
        <w:t>        1. Оплата труда военно-учетного работника администрации Красного сельского поселения осуществляется на основе новой системы оплаты труда.</w:t>
      </w:r>
    </w:p>
    <w:p w:rsidR="001C7630" w:rsidRDefault="006B1935" w:rsidP="006B1935">
      <w:pPr>
        <w:pStyle w:val="ad"/>
        <w:spacing w:before="0" w:beforeAutospacing="0" w:after="0" w:afterAutospacing="0"/>
        <w:jc w:val="both"/>
        <w:rPr>
          <w:b/>
        </w:rPr>
      </w:pPr>
      <w:r w:rsidRPr="005F324C">
        <w:t>        2.  Военно-учетному работнику с 01 января 20</w:t>
      </w:r>
      <w:r w:rsidR="00D300BB">
        <w:t>20</w:t>
      </w:r>
      <w:r w:rsidRPr="005F324C">
        <w:t xml:space="preserve"> года устанавливается должностной оклад в размере </w:t>
      </w:r>
      <w:r w:rsidR="001C7630">
        <w:t>:</w:t>
      </w:r>
    </w:p>
    <w:p w:rsidR="006B1935" w:rsidRDefault="006B1935" w:rsidP="006B1935">
      <w:pPr>
        <w:pStyle w:val="ad"/>
        <w:spacing w:before="0" w:beforeAutospacing="0" w:after="0" w:afterAutospacing="0"/>
        <w:jc w:val="both"/>
      </w:pPr>
      <w:r w:rsidRPr="005F324C">
        <w:t>.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1C7630" w:rsidTr="00942689">
        <w:tc>
          <w:tcPr>
            <w:tcW w:w="817" w:type="dxa"/>
          </w:tcPr>
          <w:p w:rsidR="001C7630" w:rsidRDefault="001C7630" w:rsidP="00942689">
            <w:pPr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1C7630" w:rsidRDefault="001C7630" w:rsidP="00942689">
            <w:pPr>
              <w:jc w:val="center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93" w:type="dxa"/>
          </w:tcPr>
          <w:p w:rsidR="001C7630" w:rsidRDefault="001C7630" w:rsidP="00942689">
            <w:pPr>
              <w:jc w:val="center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Количество единиц</w:t>
            </w:r>
          </w:p>
        </w:tc>
        <w:tc>
          <w:tcPr>
            <w:tcW w:w="2393" w:type="dxa"/>
          </w:tcPr>
          <w:p w:rsidR="001C7630" w:rsidRDefault="001C7630" w:rsidP="00942689">
            <w:pPr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Должностной оклад</w:t>
            </w:r>
          </w:p>
        </w:tc>
      </w:tr>
      <w:tr w:rsidR="001C7630" w:rsidTr="001C7630">
        <w:trPr>
          <w:trHeight w:val="279"/>
        </w:trPr>
        <w:tc>
          <w:tcPr>
            <w:tcW w:w="817" w:type="dxa"/>
          </w:tcPr>
          <w:p w:rsidR="001C7630" w:rsidRDefault="001C7630" w:rsidP="00942689">
            <w:pPr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C7630" w:rsidRDefault="001C7630" w:rsidP="001C7630">
            <w:pPr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Военно – учетный работник </w:t>
            </w:r>
          </w:p>
        </w:tc>
        <w:tc>
          <w:tcPr>
            <w:tcW w:w="2393" w:type="dxa"/>
          </w:tcPr>
          <w:p w:rsidR="001C7630" w:rsidRDefault="001C7630" w:rsidP="00942689">
            <w:pPr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C7630" w:rsidRDefault="00D300BB" w:rsidP="00942689">
            <w:pPr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5855</w:t>
            </w:r>
          </w:p>
        </w:tc>
      </w:tr>
    </w:tbl>
    <w:p w:rsidR="006B1935" w:rsidRPr="005F324C" w:rsidRDefault="006B1935" w:rsidP="006B1935">
      <w:pPr>
        <w:pStyle w:val="ad"/>
        <w:spacing w:before="0" w:beforeAutospacing="0" w:after="0" w:afterAutospacing="0"/>
        <w:jc w:val="both"/>
      </w:pPr>
    </w:p>
    <w:p w:rsidR="006B1935" w:rsidRPr="005F324C" w:rsidRDefault="006B1935" w:rsidP="006B1935">
      <w:pPr>
        <w:pStyle w:val="ad"/>
        <w:spacing w:before="0" w:beforeAutospacing="0" w:after="0" w:afterAutospacing="0"/>
        <w:jc w:val="both"/>
      </w:pPr>
      <w:r w:rsidRPr="005F324C">
        <w:t>       </w:t>
      </w:r>
      <w:r w:rsidR="00F2162A">
        <w:t>3</w:t>
      </w:r>
      <w:r w:rsidRPr="005F324C">
        <w:t>. При формировании фонда оплаты труда военно-учетного работника администрации Красного сельского поселения предусматриваются средства на выплаты:</w:t>
      </w:r>
    </w:p>
    <w:p w:rsidR="006B1935" w:rsidRPr="005F324C" w:rsidRDefault="006B1935" w:rsidP="006B1935">
      <w:pPr>
        <w:pStyle w:val="ad"/>
        <w:spacing w:before="0" w:beforeAutospacing="0" w:after="0" w:afterAutospacing="0"/>
        <w:jc w:val="both"/>
      </w:pPr>
      <w:r w:rsidRPr="005F324C">
        <w:t>- должностного оклада;</w:t>
      </w:r>
    </w:p>
    <w:p w:rsidR="006B1935" w:rsidRPr="005F324C" w:rsidRDefault="00F2162A" w:rsidP="006B1935">
      <w:pPr>
        <w:pStyle w:val="ad"/>
        <w:spacing w:before="0" w:beforeAutospacing="0" w:after="0" w:afterAutospacing="0"/>
        <w:jc w:val="both"/>
      </w:pPr>
      <w:r>
        <w:t>- ежемесячной надбавки</w:t>
      </w:r>
      <w:r w:rsidR="006B1935" w:rsidRPr="005F324C">
        <w:t xml:space="preserve"> за сложность, напряженность и особый режим работы в размере 80% от  </w:t>
      </w:r>
      <w:r>
        <w:t>должностного оклада</w:t>
      </w:r>
      <w:r w:rsidR="006B1935" w:rsidRPr="005F324C">
        <w:t>;</w:t>
      </w:r>
    </w:p>
    <w:p w:rsidR="006B1935" w:rsidRDefault="006B1935" w:rsidP="006B1935">
      <w:pPr>
        <w:pStyle w:val="ad"/>
        <w:spacing w:before="0" w:beforeAutospacing="0" w:after="0" w:afterAutospacing="0"/>
        <w:jc w:val="both"/>
      </w:pPr>
      <w:r w:rsidRPr="005F324C">
        <w:t xml:space="preserve">- </w:t>
      </w:r>
      <w:r w:rsidR="00F2162A">
        <w:t>ежемесячная надбавка</w:t>
      </w:r>
      <w:r w:rsidRPr="005F324C">
        <w:t xml:space="preserve"> за выслугу </w:t>
      </w:r>
      <w:r w:rsidR="00D300BB">
        <w:t>лет в размере 30% от должностного оклада</w:t>
      </w:r>
    </w:p>
    <w:p w:rsidR="00D300BB" w:rsidRPr="005F324C" w:rsidRDefault="00D300BB" w:rsidP="006B1935">
      <w:pPr>
        <w:pStyle w:val="ad"/>
        <w:spacing w:before="0" w:beforeAutospacing="0" w:after="0" w:afterAutospacing="0"/>
        <w:jc w:val="both"/>
      </w:pPr>
      <w:r>
        <w:t>- ежемесячной премии в размере 33% от должностного оклада.</w:t>
      </w:r>
    </w:p>
    <w:p w:rsidR="00F2162A" w:rsidRDefault="00F2162A" w:rsidP="00F2162A">
      <w:pPr>
        <w:pStyle w:val="ad"/>
        <w:spacing w:before="0" w:beforeAutospacing="0" w:after="0" w:afterAutospacing="0"/>
        <w:jc w:val="both"/>
      </w:pPr>
    </w:p>
    <w:p w:rsidR="00F2162A" w:rsidRDefault="00F2162A" w:rsidP="00F2162A">
      <w:pPr>
        <w:pStyle w:val="ad"/>
        <w:spacing w:before="0" w:beforeAutospacing="0" w:after="0" w:afterAutospacing="0"/>
        <w:jc w:val="both"/>
      </w:pPr>
      <w:r>
        <w:t xml:space="preserve">    4</w:t>
      </w:r>
      <w:r w:rsidRPr="005F324C">
        <w:t>. В целях социальной защиты и материальной заинтересованности военно-учетному работнику администрации Красного сельского поселения устанавливаются выплаты стимулирующего характера:</w:t>
      </w:r>
    </w:p>
    <w:p w:rsidR="00A63052" w:rsidRDefault="00A63052" w:rsidP="00F2162A">
      <w:pPr>
        <w:pStyle w:val="ad"/>
        <w:spacing w:before="0" w:beforeAutospacing="0" w:after="0" w:afterAutospacing="0"/>
        <w:jc w:val="both"/>
      </w:pPr>
    </w:p>
    <w:p w:rsidR="00F2162A" w:rsidRDefault="00A63052" w:rsidP="00F2162A">
      <w:pPr>
        <w:pStyle w:val="ad"/>
        <w:spacing w:before="0" w:beforeAutospacing="0" w:after="0" w:afterAutospacing="0"/>
        <w:jc w:val="both"/>
      </w:pPr>
      <w:r>
        <w:t>- М</w:t>
      </w:r>
      <w:r w:rsidR="00F2162A" w:rsidRPr="005F324C">
        <w:t xml:space="preserve">атериальная помощь </w:t>
      </w:r>
      <w:r>
        <w:t>.</w:t>
      </w:r>
    </w:p>
    <w:p w:rsidR="00A63052" w:rsidRDefault="00A63052" w:rsidP="00A6305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Материальная помощь выплачивается за счет средств фонда оплаты труда с целью оказания социальной поддержки </w:t>
      </w:r>
      <w:r>
        <w:rPr>
          <w:rFonts w:ascii="Times New Roman" w:hAnsi="Times New Roman" w:cs="Times New Roman"/>
          <w:sz w:val="24"/>
          <w:szCs w:val="24"/>
        </w:rPr>
        <w:t>работнику</w:t>
      </w:r>
      <w:r w:rsidRPr="003F1879">
        <w:rPr>
          <w:rFonts w:ascii="Times New Roman" w:hAnsi="Times New Roman" w:cs="Times New Roman"/>
          <w:sz w:val="24"/>
          <w:szCs w:val="24"/>
        </w:rPr>
        <w:t>.</w:t>
      </w:r>
    </w:p>
    <w:p w:rsidR="00A63052" w:rsidRDefault="00A63052" w:rsidP="00A6305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Материальная помощь выплачивается на основании заявления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="00226583" w:rsidRPr="00226583">
        <w:rPr>
          <w:rFonts w:ascii="Times New Roman" w:hAnsi="Times New Roman" w:cs="Times New Roman"/>
          <w:sz w:val="24"/>
          <w:szCs w:val="24"/>
        </w:rPr>
        <w:t xml:space="preserve"> </w:t>
      </w:r>
      <w:r w:rsidR="001721C6">
        <w:rPr>
          <w:rFonts w:ascii="Times New Roman" w:hAnsi="Times New Roman" w:cs="Times New Roman"/>
          <w:sz w:val="24"/>
          <w:szCs w:val="24"/>
        </w:rPr>
        <w:t>и согласования</w:t>
      </w:r>
      <w:r w:rsidR="00226583" w:rsidRPr="003F1879"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Pr="003F1879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1721C6">
        <w:rPr>
          <w:rFonts w:ascii="Times New Roman" w:hAnsi="Times New Roman" w:cs="Times New Roman"/>
          <w:sz w:val="24"/>
          <w:szCs w:val="24"/>
        </w:rPr>
        <w:t>двух должностных</w:t>
      </w:r>
      <w:r>
        <w:rPr>
          <w:rFonts w:ascii="Times New Roman" w:hAnsi="Times New Roman" w:cs="Times New Roman"/>
          <w:sz w:val="24"/>
          <w:szCs w:val="24"/>
        </w:rPr>
        <w:t xml:space="preserve"> оклад</w:t>
      </w:r>
      <w:r w:rsidR="001721C6">
        <w:rPr>
          <w:rFonts w:ascii="Times New Roman" w:hAnsi="Times New Roman" w:cs="Times New Roman"/>
          <w:sz w:val="24"/>
          <w:szCs w:val="24"/>
        </w:rPr>
        <w:t>ов</w:t>
      </w:r>
      <w:r w:rsidRPr="003F1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Pr="003F1879">
        <w:rPr>
          <w:rFonts w:ascii="Times New Roman" w:hAnsi="Times New Roman" w:cs="Times New Roman"/>
          <w:sz w:val="24"/>
          <w:szCs w:val="24"/>
        </w:rPr>
        <w:t xml:space="preserve"> учет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F1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надбавок.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</w:t>
      </w:r>
      <w:r w:rsidRPr="003F1879">
        <w:rPr>
          <w:rFonts w:ascii="Times New Roman" w:hAnsi="Times New Roman" w:cs="Times New Roman"/>
          <w:sz w:val="24"/>
          <w:szCs w:val="24"/>
        </w:rPr>
        <w:t>, не отработавшим полный календарный год, а также вновь принятым работникам материальная помощь выплачивается в размере пропорционально отработанному времени.</w:t>
      </w:r>
    </w:p>
    <w:p w:rsidR="00A63052" w:rsidRDefault="00A63052" w:rsidP="00F2162A">
      <w:pPr>
        <w:pStyle w:val="ad"/>
        <w:spacing w:before="0" w:beforeAutospacing="0" w:after="0" w:afterAutospacing="0"/>
        <w:jc w:val="both"/>
      </w:pPr>
    </w:p>
    <w:p w:rsidR="00A63052" w:rsidRPr="003F1879" w:rsidRDefault="00A63052" w:rsidP="00A6305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3F1879">
        <w:rPr>
          <w:rFonts w:ascii="Times New Roman" w:hAnsi="Times New Roman" w:cs="Times New Roman"/>
          <w:sz w:val="24"/>
          <w:szCs w:val="24"/>
        </w:rPr>
        <w:t xml:space="preserve">Денежное поощрение. 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 Денежное поощрение выплачивается </w:t>
      </w:r>
      <w:r>
        <w:rPr>
          <w:rFonts w:ascii="Times New Roman" w:hAnsi="Times New Roman" w:cs="Times New Roman"/>
          <w:sz w:val="24"/>
          <w:szCs w:val="24"/>
        </w:rPr>
        <w:t>работнику</w:t>
      </w:r>
      <w:r w:rsidRPr="003F1879"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lastRenderedPageBreak/>
        <w:t>- надлежащее исполнение обязанностей, предусмотренных трудовым договором и должностными инструкциями;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- добросовестное отношение к труду;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- выполнение особо важных заданий руководителя.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 Денежное поощрение выплачивается</w:t>
      </w:r>
      <w:r w:rsidR="006A4B5A">
        <w:rPr>
          <w:rFonts w:ascii="Times New Roman" w:hAnsi="Times New Roman" w:cs="Times New Roman"/>
          <w:sz w:val="24"/>
          <w:szCs w:val="24"/>
        </w:rPr>
        <w:t xml:space="preserve"> по распоряжению руководителя</w:t>
      </w:r>
      <w:r w:rsidRPr="003F1879">
        <w:rPr>
          <w:rFonts w:ascii="Times New Roman" w:hAnsi="Times New Roman" w:cs="Times New Roman"/>
          <w:sz w:val="24"/>
          <w:szCs w:val="24"/>
        </w:rPr>
        <w:t xml:space="preserve"> по занимаемой должности по результатам работы за месяц, за год, единовремен</w:t>
      </w:r>
      <w:r w:rsidR="00AA656D">
        <w:rPr>
          <w:rFonts w:ascii="Times New Roman" w:hAnsi="Times New Roman" w:cs="Times New Roman"/>
          <w:sz w:val="24"/>
          <w:szCs w:val="24"/>
        </w:rPr>
        <w:t>но, в связи с юбилеем работника</w:t>
      </w:r>
      <w:r w:rsidR="005A4B40">
        <w:rPr>
          <w:rFonts w:ascii="Times New Roman" w:hAnsi="Times New Roman" w:cs="Times New Roman"/>
          <w:sz w:val="24"/>
          <w:szCs w:val="24"/>
        </w:rPr>
        <w:t xml:space="preserve"> (50-летием, 55-летием, 60-летием, 65-летием)</w:t>
      </w:r>
      <w:r w:rsidRPr="003F1879">
        <w:rPr>
          <w:rFonts w:ascii="Times New Roman" w:hAnsi="Times New Roman" w:cs="Times New Roman"/>
          <w:sz w:val="24"/>
          <w:szCs w:val="24"/>
        </w:rPr>
        <w:t xml:space="preserve">, а также из сложившейся экономии Фонда оплаты труда по окончанию текущего года. </w:t>
      </w:r>
    </w:p>
    <w:p w:rsidR="00A63052" w:rsidRDefault="00A63052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Выплата денежного поощрения производится одновременно с выплатой заработной платы за истекший период и учитывается при исчислении среднего заработка.</w:t>
      </w:r>
    </w:p>
    <w:p w:rsidR="003B0017" w:rsidRPr="003F1879" w:rsidRDefault="003B0017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работы за год выплачивается премия в размере двух должностных окладов.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Вновь принятым </w:t>
      </w:r>
      <w:r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Pr="003F1879">
        <w:rPr>
          <w:rFonts w:ascii="Times New Roman" w:hAnsi="Times New Roman" w:cs="Times New Roman"/>
          <w:sz w:val="24"/>
          <w:szCs w:val="24"/>
        </w:rPr>
        <w:t>денежное поощрение по итогам работы за год выплачивается за фактически отработанное время.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Уволенным </w:t>
      </w:r>
      <w:r>
        <w:rPr>
          <w:rFonts w:ascii="Times New Roman" w:hAnsi="Times New Roman" w:cs="Times New Roman"/>
          <w:sz w:val="24"/>
          <w:szCs w:val="24"/>
        </w:rPr>
        <w:t>работникам</w:t>
      </w:r>
      <w:r w:rsidRPr="003F1879">
        <w:rPr>
          <w:rFonts w:ascii="Times New Roman" w:hAnsi="Times New Roman" w:cs="Times New Roman"/>
          <w:sz w:val="24"/>
          <w:szCs w:val="24"/>
        </w:rPr>
        <w:t xml:space="preserve"> денежное поощрение по итогам работы за год может быть выплачено за фактически отработанное время.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- Ежемесячное денежное поощрение </w:t>
      </w:r>
      <w:r>
        <w:rPr>
          <w:rFonts w:ascii="Times New Roman" w:hAnsi="Times New Roman" w:cs="Times New Roman"/>
          <w:sz w:val="24"/>
          <w:szCs w:val="24"/>
        </w:rPr>
        <w:t>работникам</w:t>
      </w:r>
      <w:r w:rsidRPr="003F1879">
        <w:rPr>
          <w:rFonts w:ascii="Times New Roman" w:hAnsi="Times New Roman" w:cs="Times New Roman"/>
          <w:sz w:val="24"/>
          <w:szCs w:val="24"/>
        </w:rPr>
        <w:t xml:space="preserve"> устанавливается в размере 33% должностного оклада.</w:t>
      </w:r>
    </w:p>
    <w:p w:rsidR="00A63052" w:rsidRPr="003F1879" w:rsidRDefault="00A63052" w:rsidP="00A6305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Денежное поощрение по результатам работы за месяц выплачивается </w:t>
      </w:r>
      <w:r>
        <w:rPr>
          <w:rFonts w:ascii="Times New Roman" w:hAnsi="Times New Roman" w:cs="Times New Roman"/>
          <w:sz w:val="24"/>
          <w:szCs w:val="24"/>
        </w:rPr>
        <w:t>работникам</w:t>
      </w:r>
      <w:r w:rsidRPr="003F1879">
        <w:rPr>
          <w:rFonts w:ascii="Times New Roman" w:hAnsi="Times New Roman" w:cs="Times New Roman"/>
          <w:sz w:val="24"/>
          <w:szCs w:val="24"/>
        </w:rPr>
        <w:t xml:space="preserve"> за фактически отработанное время.</w:t>
      </w:r>
    </w:p>
    <w:p w:rsidR="00A63052" w:rsidRDefault="00A63052" w:rsidP="00F2162A">
      <w:pPr>
        <w:pStyle w:val="ad"/>
        <w:spacing w:before="0" w:beforeAutospacing="0" w:after="0" w:afterAutospacing="0"/>
        <w:jc w:val="both"/>
      </w:pPr>
    </w:p>
    <w:p w:rsidR="006E3F0A" w:rsidRPr="005F324C" w:rsidRDefault="006E3F0A" w:rsidP="006B1935">
      <w:pPr>
        <w:pStyle w:val="ad"/>
        <w:spacing w:before="0" w:beforeAutospacing="0" w:after="0" w:afterAutospacing="0"/>
        <w:jc w:val="both"/>
      </w:pPr>
      <w:r>
        <w:t xml:space="preserve">5. </w:t>
      </w:r>
      <w:r w:rsidRPr="003511BD">
        <w:t xml:space="preserve">Средства от сложившейся экономии по фонду оплаты труда </w:t>
      </w:r>
      <w:r w:rsidRPr="005F324C">
        <w:t xml:space="preserve">военно-учетного работника администрации Красного сельского поселения </w:t>
      </w:r>
      <w:r w:rsidRPr="003511BD">
        <w:t>могут направляться на выплаты стимулирующего характера.</w:t>
      </w:r>
    </w:p>
    <w:p w:rsidR="00E957C1" w:rsidRDefault="006B1935" w:rsidP="006B1935">
      <w:pPr>
        <w:pStyle w:val="ad"/>
        <w:spacing w:before="0" w:beforeAutospacing="0" w:after="0" w:afterAutospacing="0"/>
        <w:jc w:val="both"/>
      </w:pPr>
      <w:r w:rsidRPr="005F324C">
        <w:t>      </w:t>
      </w:r>
    </w:p>
    <w:p w:rsidR="006B1935" w:rsidRPr="005F324C" w:rsidRDefault="006B1935" w:rsidP="006B1935">
      <w:pPr>
        <w:pStyle w:val="ad"/>
        <w:spacing w:before="0" w:beforeAutospacing="0" w:after="0" w:afterAutospacing="0"/>
        <w:jc w:val="both"/>
      </w:pPr>
      <w:r w:rsidRPr="005F324C">
        <w:t>  6. Настоящее положение вступает в силу с 01 января 20</w:t>
      </w:r>
      <w:r w:rsidR="00D300BB">
        <w:t>20</w:t>
      </w:r>
      <w:r w:rsidRPr="005F324C">
        <w:t xml:space="preserve"> года.</w:t>
      </w:r>
    </w:p>
    <w:p w:rsidR="006B1935" w:rsidRDefault="006B1935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3F3" w:rsidRDefault="001443F3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3F3" w:rsidRDefault="001443F3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3F3" w:rsidRDefault="001443F3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3F3" w:rsidRDefault="001443F3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3F3" w:rsidRDefault="001443F3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3F3" w:rsidRDefault="001443F3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24C" w:rsidRDefault="005F324C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24C" w:rsidRDefault="005F324C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CF6" w:rsidRDefault="00EC4CF6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B5A" w:rsidRDefault="006A4B5A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B5A" w:rsidRDefault="006A4B5A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B5A" w:rsidRDefault="006A4B5A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24C" w:rsidRDefault="005F324C" w:rsidP="006B1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24C" w:rsidRPr="007D3DAD" w:rsidRDefault="005F324C" w:rsidP="005F3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</w:t>
      </w:r>
      <w:r w:rsidRPr="007D3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</w:t>
      </w:r>
      <w:r w:rsidR="008D44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D3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к решению Думы Красного</w:t>
      </w:r>
    </w:p>
    <w:p w:rsidR="00350D69" w:rsidRDefault="0098780D" w:rsidP="00987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5F324C" w:rsidRPr="007D3D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 </w:t>
      </w:r>
    </w:p>
    <w:p w:rsidR="00F93DD1" w:rsidRPr="00F93DD1" w:rsidRDefault="00F93DD1" w:rsidP="00F93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13/28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en-US"/>
        </w:rPr>
        <w:t>27.12.19</w:t>
      </w:r>
    </w:p>
    <w:p w:rsidR="00060115" w:rsidRDefault="005F324C" w:rsidP="0098780D">
      <w:pPr>
        <w:spacing w:after="0" w:line="240" w:lineRule="auto"/>
        <w:jc w:val="center"/>
        <w:rPr>
          <w:rFonts w:ascii="Times New Roman" w:hAnsi="Times New Roman" w:cs="Times New Roman"/>
          <w:b/>
          <w:color w:val="1E1E1E"/>
          <w:sz w:val="28"/>
          <w:szCs w:val="28"/>
        </w:rPr>
      </w:pPr>
      <w:r w:rsidRPr="007D3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1443F3" w:rsidRPr="007D3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7D3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324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</w:r>
      <w:r w:rsidRPr="005F324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</w:r>
      <w:r w:rsidR="00A33A29" w:rsidRPr="00060115">
        <w:rPr>
          <w:rFonts w:ascii="Times New Roman" w:hAnsi="Times New Roman" w:cs="Times New Roman"/>
          <w:b/>
          <w:color w:val="1E1E1E"/>
          <w:sz w:val="28"/>
          <w:szCs w:val="28"/>
        </w:rPr>
        <w:t>Положение</w:t>
      </w:r>
      <w:r w:rsidR="00A33A29" w:rsidRPr="00060115">
        <w:rPr>
          <w:rStyle w:val="apple-converted-space"/>
          <w:rFonts w:ascii="Times New Roman" w:hAnsi="Times New Roman" w:cs="Times New Roman"/>
          <w:b/>
          <w:color w:val="1E1E1E"/>
          <w:sz w:val="28"/>
          <w:szCs w:val="28"/>
        </w:rPr>
        <w:t> </w:t>
      </w:r>
      <w:r w:rsidR="00A33A29" w:rsidRPr="00060115">
        <w:rPr>
          <w:rFonts w:ascii="Times New Roman" w:hAnsi="Times New Roman" w:cs="Times New Roman"/>
          <w:b/>
          <w:color w:val="1E1E1E"/>
          <w:sz w:val="28"/>
          <w:szCs w:val="28"/>
        </w:rPr>
        <w:t xml:space="preserve">об оплате труда служащих </w:t>
      </w:r>
    </w:p>
    <w:p w:rsidR="00060115" w:rsidRDefault="00A33A29" w:rsidP="0098780D">
      <w:pPr>
        <w:spacing w:after="0" w:line="240" w:lineRule="auto"/>
        <w:jc w:val="center"/>
        <w:rPr>
          <w:rFonts w:ascii="Times New Roman" w:hAnsi="Times New Roman" w:cs="Times New Roman"/>
          <w:b/>
          <w:color w:val="1E1E1E"/>
          <w:sz w:val="28"/>
          <w:szCs w:val="28"/>
        </w:rPr>
      </w:pPr>
      <w:r w:rsidRPr="00060115">
        <w:rPr>
          <w:rFonts w:ascii="Times New Roman" w:hAnsi="Times New Roman" w:cs="Times New Roman"/>
          <w:b/>
          <w:color w:val="1E1E1E"/>
          <w:sz w:val="28"/>
          <w:szCs w:val="28"/>
        </w:rPr>
        <w:t>органов</w:t>
      </w:r>
      <w:r w:rsidRPr="00060115">
        <w:rPr>
          <w:rStyle w:val="apple-converted-space"/>
          <w:rFonts w:ascii="Times New Roman" w:hAnsi="Times New Roman" w:cs="Times New Roman"/>
          <w:b/>
          <w:color w:val="1E1E1E"/>
          <w:sz w:val="28"/>
          <w:szCs w:val="28"/>
        </w:rPr>
        <w:t> </w:t>
      </w:r>
      <w:r w:rsidRPr="00060115">
        <w:rPr>
          <w:rFonts w:ascii="Times New Roman" w:hAnsi="Times New Roman" w:cs="Times New Roman"/>
          <w:b/>
          <w:color w:val="1E1E1E"/>
          <w:sz w:val="28"/>
          <w:szCs w:val="28"/>
        </w:rPr>
        <w:t xml:space="preserve">местного самоуправления </w:t>
      </w:r>
      <w:r w:rsidR="0098780D" w:rsidRPr="00060115">
        <w:rPr>
          <w:rFonts w:ascii="Times New Roman" w:hAnsi="Times New Roman" w:cs="Times New Roman"/>
          <w:b/>
          <w:color w:val="1E1E1E"/>
          <w:sz w:val="28"/>
          <w:szCs w:val="28"/>
        </w:rPr>
        <w:t xml:space="preserve">Красного </w:t>
      </w:r>
      <w:r w:rsidRPr="00060115">
        <w:rPr>
          <w:rFonts w:ascii="Times New Roman" w:hAnsi="Times New Roman" w:cs="Times New Roman"/>
          <w:b/>
          <w:color w:val="1E1E1E"/>
          <w:sz w:val="28"/>
          <w:szCs w:val="28"/>
        </w:rPr>
        <w:t>сельского поселения, замещающих должнос</w:t>
      </w:r>
      <w:r w:rsidR="0098780D" w:rsidRPr="00060115">
        <w:rPr>
          <w:rFonts w:ascii="Times New Roman" w:hAnsi="Times New Roman" w:cs="Times New Roman"/>
          <w:b/>
          <w:color w:val="1E1E1E"/>
          <w:sz w:val="28"/>
          <w:szCs w:val="28"/>
        </w:rPr>
        <w:t xml:space="preserve">ти, не относящиеся к должностям </w:t>
      </w:r>
    </w:p>
    <w:p w:rsidR="005F324C" w:rsidRPr="00060115" w:rsidRDefault="00A33A29" w:rsidP="0098780D">
      <w:pPr>
        <w:spacing w:after="0" w:line="240" w:lineRule="auto"/>
        <w:jc w:val="center"/>
        <w:rPr>
          <w:rFonts w:ascii="Times New Roman" w:hAnsi="Times New Roman" w:cs="Times New Roman"/>
          <w:b/>
          <w:color w:val="1E1E1E"/>
          <w:sz w:val="28"/>
          <w:szCs w:val="28"/>
        </w:rPr>
      </w:pPr>
      <w:r w:rsidRPr="00060115">
        <w:rPr>
          <w:rFonts w:ascii="Times New Roman" w:hAnsi="Times New Roman" w:cs="Times New Roman"/>
          <w:b/>
          <w:color w:val="1E1E1E"/>
          <w:sz w:val="28"/>
          <w:szCs w:val="28"/>
        </w:rPr>
        <w:t>муниципальной службы.</w:t>
      </w:r>
    </w:p>
    <w:p w:rsidR="0098780D" w:rsidRPr="00060115" w:rsidRDefault="0098780D" w:rsidP="0098780D">
      <w:pPr>
        <w:spacing w:after="0" w:line="240" w:lineRule="auto"/>
        <w:jc w:val="center"/>
        <w:rPr>
          <w:rFonts w:ascii="Times New Roman" w:hAnsi="Times New Roman" w:cs="Times New Roman"/>
          <w:b/>
          <w:color w:val="1E1E1E"/>
          <w:sz w:val="28"/>
          <w:szCs w:val="28"/>
        </w:rPr>
      </w:pPr>
    </w:p>
    <w:p w:rsidR="001C7563" w:rsidRPr="005F324C" w:rsidRDefault="001C7563" w:rsidP="001C7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24C">
        <w:rPr>
          <w:rStyle w:val="ae"/>
          <w:rFonts w:ascii="Times New Roman" w:hAnsi="Times New Roman" w:cs="Times New Roman"/>
          <w:sz w:val="24"/>
          <w:szCs w:val="24"/>
        </w:rPr>
        <w:t>       </w:t>
      </w:r>
      <w:r w:rsidRPr="005F324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5F324C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со статьями 135, 144 Трудового кодекса Российской Федерации, другими законодательными и нормативными правовыми актами Российской Федерации и Волгоградской области, регулирующими вопросы оплаты труда.</w:t>
      </w:r>
    </w:p>
    <w:p w:rsidR="001C7563" w:rsidRDefault="001C7563" w:rsidP="002231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B1358" w:rsidRPr="00DB194B" w:rsidRDefault="0098780D" w:rsidP="002231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imes New Roman" w:hAnsi="Times New Roman" w:cs="Times New Roman"/>
          <w:sz w:val="24"/>
          <w:szCs w:val="24"/>
        </w:rPr>
        <w:t>1.Оплата труда работников.</w:t>
      </w:r>
      <w:r w:rsidR="00BB1358" w:rsidRPr="00DB19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358" w:rsidRPr="00DB194B" w:rsidRDefault="0098780D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imes New Roman" w:hAnsi="Times New Roman" w:cs="Times New Roman"/>
          <w:sz w:val="24"/>
          <w:szCs w:val="24"/>
        </w:rPr>
        <w:t>Оплата труда работников включает:</w:t>
      </w:r>
      <w:r w:rsidRPr="00DB194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BB1358" w:rsidRPr="00DB19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358" w:rsidRPr="00DB194B" w:rsidRDefault="0098780D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imes New Roman" w:hAnsi="Times New Roman" w:cs="Times New Roman"/>
          <w:sz w:val="24"/>
          <w:szCs w:val="24"/>
        </w:rPr>
        <w:t>1.1. Должностной оклад.</w:t>
      </w:r>
      <w:r w:rsidRPr="00DB194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B1358" w:rsidRPr="00DB194B" w:rsidRDefault="0098780D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imes New Roman" w:hAnsi="Times New Roman" w:cs="Times New Roman"/>
          <w:sz w:val="24"/>
          <w:szCs w:val="24"/>
        </w:rPr>
        <w:t>1.2. Ежемесячные выплаты:</w:t>
      </w:r>
      <w:r w:rsidRPr="00DB194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B1358" w:rsidRPr="003B30F9" w:rsidRDefault="0098780D" w:rsidP="003B30F9">
      <w:pPr>
        <w:spacing w:after="0" w:line="240" w:lineRule="auto"/>
        <w:ind w:firstLine="709"/>
        <w:jc w:val="both"/>
        <w:rPr>
          <w:rFonts w:ascii="Tahoma" w:hAnsi="Tahoma" w:cs="Tahoma"/>
        </w:rPr>
      </w:pPr>
      <w:r w:rsidRPr="00DB194B">
        <w:rPr>
          <w:rFonts w:ascii="Times New Roman" w:hAnsi="Times New Roman" w:cs="Times New Roman"/>
          <w:sz w:val="24"/>
          <w:szCs w:val="24"/>
        </w:rPr>
        <w:t xml:space="preserve">а) </w:t>
      </w:r>
      <w:r w:rsidR="00BB1358" w:rsidRPr="00DB194B">
        <w:rPr>
          <w:rFonts w:ascii="Times New Roman" w:hAnsi="Times New Roman" w:cs="Times New Roman"/>
          <w:sz w:val="24"/>
          <w:szCs w:val="24"/>
        </w:rPr>
        <w:t xml:space="preserve"> </w:t>
      </w:r>
      <w:r w:rsidRPr="00DB194B">
        <w:rPr>
          <w:rFonts w:ascii="Times New Roman" w:hAnsi="Times New Roman" w:cs="Times New Roman"/>
          <w:sz w:val="24"/>
          <w:szCs w:val="24"/>
        </w:rPr>
        <w:t xml:space="preserve">ежемесячная надбавка </w:t>
      </w:r>
      <w:r w:rsidR="003B30F9">
        <w:rPr>
          <w:rStyle w:val="apple-converted-space"/>
          <w:rFonts w:ascii="Times New Roman" w:hAnsi="Times New Roman" w:cs="Times New Roman"/>
          <w:sz w:val="24"/>
          <w:szCs w:val="24"/>
        </w:rPr>
        <w:t>за особые условия труда в размере  не более 96 % от должностного оклада</w:t>
      </w:r>
      <w:r w:rsidR="003B30F9">
        <w:rPr>
          <w:rFonts w:ascii="Tahoma" w:hAnsi="Tahoma" w:cs="Tahoma"/>
        </w:rPr>
        <w:t>;</w:t>
      </w:r>
    </w:p>
    <w:p w:rsidR="00BB1358" w:rsidRPr="00DB194B" w:rsidRDefault="00BB1358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imes New Roman" w:hAnsi="Times New Roman" w:cs="Times New Roman"/>
          <w:sz w:val="24"/>
          <w:szCs w:val="24"/>
        </w:rPr>
        <w:t xml:space="preserve">б) </w:t>
      </w:r>
      <w:r w:rsidR="0098780D" w:rsidRPr="00DB194B">
        <w:rPr>
          <w:rFonts w:ascii="Times New Roman" w:hAnsi="Times New Roman" w:cs="Times New Roman"/>
          <w:sz w:val="24"/>
          <w:szCs w:val="24"/>
        </w:rPr>
        <w:t>ежемесячная надбавка к должностному окладу за выслугу лет</w:t>
      </w:r>
      <w:r w:rsidRPr="00DB194B">
        <w:rPr>
          <w:rFonts w:ascii="Times New Roman" w:hAnsi="Times New Roman" w:cs="Times New Roman"/>
          <w:sz w:val="24"/>
          <w:szCs w:val="24"/>
        </w:rPr>
        <w:t xml:space="preserve"> не более 30% должностного оклада</w:t>
      </w:r>
      <w:r w:rsidR="0098780D" w:rsidRPr="00DB194B">
        <w:rPr>
          <w:rFonts w:ascii="Times New Roman" w:hAnsi="Times New Roman" w:cs="Times New Roman"/>
          <w:sz w:val="24"/>
          <w:szCs w:val="24"/>
        </w:rPr>
        <w:t>;</w:t>
      </w:r>
      <w:r w:rsidR="0098780D" w:rsidRPr="00DB194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B1358" w:rsidRPr="00DB194B" w:rsidRDefault="0098780D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imes New Roman" w:hAnsi="Times New Roman" w:cs="Times New Roman"/>
          <w:sz w:val="24"/>
          <w:szCs w:val="24"/>
        </w:rPr>
        <w:t>в) ежемесячное денежное поощрение</w:t>
      </w:r>
      <w:r w:rsidR="00BB1358" w:rsidRPr="00DB194B">
        <w:rPr>
          <w:rFonts w:ascii="Times New Roman" w:hAnsi="Times New Roman" w:cs="Times New Roman"/>
          <w:sz w:val="24"/>
          <w:szCs w:val="24"/>
        </w:rPr>
        <w:t xml:space="preserve"> в размере 33% от оклада</w:t>
      </w:r>
      <w:r w:rsidRPr="00DB194B">
        <w:rPr>
          <w:rFonts w:ascii="Times New Roman" w:hAnsi="Times New Roman" w:cs="Times New Roman"/>
          <w:sz w:val="24"/>
          <w:szCs w:val="24"/>
        </w:rPr>
        <w:t>.</w:t>
      </w:r>
    </w:p>
    <w:p w:rsidR="00BB1358" w:rsidRPr="00DB194B" w:rsidRDefault="00BB1358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imes New Roman" w:hAnsi="Times New Roman" w:cs="Times New Roman"/>
          <w:sz w:val="24"/>
          <w:szCs w:val="24"/>
        </w:rPr>
        <w:t>1.3. Дополнительные выплаты:</w:t>
      </w:r>
      <w:r w:rsidRPr="00DB194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B1358" w:rsidRPr="00DB194B" w:rsidRDefault="00BB1358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imes New Roman" w:hAnsi="Times New Roman" w:cs="Times New Roman"/>
          <w:sz w:val="24"/>
          <w:szCs w:val="24"/>
        </w:rPr>
        <w:t>а) материальная помощь в размере не более двух должностных окладов;</w:t>
      </w:r>
      <w:r w:rsidRPr="00DB194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B1358" w:rsidRDefault="00BB1358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imes New Roman" w:hAnsi="Times New Roman" w:cs="Times New Roman"/>
          <w:sz w:val="24"/>
          <w:szCs w:val="24"/>
        </w:rPr>
        <w:t xml:space="preserve">б) премии по результатам работы за год в размере не более </w:t>
      </w:r>
      <w:r w:rsidR="001C7563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DB194B">
        <w:rPr>
          <w:rFonts w:ascii="Times New Roman" w:hAnsi="Times New Roman" w:cs="Times New Roman"/>
          <w:sz w:val="24"/>
          <w:szCs w:val="24"/>
        </w:rPr>
        <w:t xml:space="preserve"> должностных окладов.</w:t>
      </w:r>
    </w:p>
    <w:p w:rsidR="001C7563" w:rsidRPr="00DB194B" w:rsidRDefault="001C7563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358" w:rsidRPr="00DB194B" w:rsidRDefault="00BB1358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imes New Roman" w:hAnsi="Times New Roman" w:cs="Times New Roman"/>
          <w:sz w:val="24"/>
          <w:szCs w:val="24"/>
        </w:rPr>
        <w:t>2. Должностной оклад.</w:t>
      </w:r>
    </w:p>
    <w:p w:rsidR="00BB1358" w:rsidRDefault="00B93F5F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2.1.Размер должностного</w:t>
      </w:r>
      <w:r w:rsidR="00BB1358" w:rsidRPr="00DB194B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клада</w:t>
      </w:r>
      <w:r w:rsidR="00BB1358" w:rsidRPr="00DB194B">
        <w:rPr>
          <w:rFonts w:ascii="Times New Roman" w:hAnsi="Times New Roman" w:cs="Times New Roman"/>
          <w:sz w:val="24"/>
          <w:szCs w:val="24"/>
        </w:rPr>
        <w:t xml:space="preserve"> работников</w:t>
      </w:r>
      <w:r>
        <w:rPr>
          <w:rFonts w:ascii="Times New Roman" w:hAnsi="Times New Roman" w:cs="Times New Roman"/>
          <w:sz w:val="24"/>
          <w:szCs w:val="24"/>
        </w:rPr>
        <w:t xml:space="preserve"> занимающих должности, не относящиеся к должностям муниципальной службы</w:t>
      </w:r>
      <w:r w:rsidR="00BB1358" w:rsidRPr="00DB194B">
        <w:rPr>
          <w:rFonts w:ascii="Times New Roman" w:hAnsi="Times New Roman" w:cs="Times New Roman"/>
          <w:sz w:val="24"/>
          <w:szCs w:val="24"/>
        </w:rPr>
        <w:t xml:space="preserve"> </w:t>
      </w:r>
      <w:r w:rsidR="001C7563">
        <w:rPr>
          <w:rFonts w:ascii="Times New Roman" w:hAnsi="Times New Roman" w:cs="Times New Roman"/>
          <w:sz w:val="24"/>
          <w:szCs w:val="24"/>
        </w:rPr>
        <w:t>на 201</w:t>
      </w:r>
      <w:r w:rsidR="00657A3F">
        <w:rPr>
          <w:rFonts w:ascii="Times New Roman" w:hAnsi="Times New Roman" w:cs="Times New Roman"/>
          <w:sz w:val="24"/>
          <w:szCs w:val="24"/>
        </w:rPr>
        <w:t>9</w:t>
      </w:r>
      <w:r w:rsidR="001C7563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устанавливаются в размере:</w:t>
      </w:r>
    </w:p>
    <w:p w:rsidR="001C7563" w:rsidRPr="00DB194B" w:rsidRDefault="001C7563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1C7563" w:rsidTr="00942689">
        <w:tc>
          <w:tcPr>
            <w:tcW w:w="817" w:type="dxa"/>
          </w:tcPr>
          <w:p w:rsidR="001C7563" w:rsidRDefault="001C7563" w:rsidP="00942689">
            <w:pPr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1C7563" w:rsidRDefault="001C7563" w:rsidP="00942689">
            <w:pPr>
              <w:jc w:val="center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93" w:type="dxa"/>
          </w:tcPr>
          <w:p w:rsidR="001C7563" w:rsidRDefault="001C7563" w:rsidP="00942689">
            <w:pPr>
              <w:jc w:val="center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Количество единиц</w:t>
            </w:r>
          </w:p>
        </w:tc>
        <w:tc>
          <w:tcPr>
            <w:tcW w:w="2393" w:type="dxa"/>
          </w:tcPr>
          <w:p w:rsidR="001C7563" w:rsidRDefault="001C7563" w:rsidP="00942689">
            <w:pPr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Должностной оклад</w:t>
            </w:r>
          </w:p>
        </w:tc>
      </w:tr>
      <w:tr w:rsidR="001C7563" w:rsidTr="00942689">
        <w:trPr>
          <w:trHeight w:val="563"/>
        </w:trPr>
        <w:tc>
          <w:tcPr>
            <w:tcW w:w="817" w:type="dxa"/>
          </w:tcPr>
          <w:p w:rsidR="001C7563" w:rsidRDefault="001C7563" w:rsidP="00942689">
            <w:pPr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C7563" w:rsidRDefault="001C7563" w:rsidP="00942689">
            <w:pPr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Специалист </w:t>
            </w:r>
            <w:r w:rsidR="00CA5759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2 категории</w:t>
            </w:r>
          </w:p>
        </w:tc>
        <w:tc>
          <w:tcPr>
            <w:tcW w:w="2393" w:type="dxa"/>
          </w:tcPr>
          <w:p w:rsidR="001C7563" w:rsidRDefault="001C7563" w:rsidP="00942689">
            <w:pPr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C7563" w:rsidRDefault="00657A3F" w:rsidP="00CA5759">
            <w:pPr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4950,00</w:t>
            </w:r>
          </w:p>
        </w:tc>
      </w:tr>
    </w:tbl>
    <w:p w:rsidR="00B93F5F" w:rsidRDefault="00B93F5F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358" w:rsidRPr="00DB194B" w:rsidRDefault="00BB1358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imes New Roman" w:hAnsi="Times New Roman" w:cs="Times New Roman"/>
          <w:sz w:val="24"/>
          <w:szCs w:val="24"/>
        </w:rPr>
        <w:t>Размеры должностных окладов работников индексируются в размерах и сроки, предусмотренные для муниципальных служащих, в соответствии с нормативным правовым актом органа местного самоуправления.</w:t>
      </w:r>
      <w:r w:rsidRPr="00DB194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93F5F" w:rsidRDefault="00B93F5F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358" w:rsidRPr="00DB194B" w:rsidRDefault="00BB1358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imes New Roman" w:hAnsi="Times New Roman" w:cs="Times New Roman"/>
          <w:sz w:val="24"/>
          <w:szCs w:val="24"/>
        </w:rPr>
        <w:t>3 Ежемесячные выплаты.</w:t>
      </w:r>
      <w:r w:rsidRPr="00DB194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3F4C19" w:rsidRDefault="003F4C19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0F9" w:rsidRDefault="00BB1358" w:rsidP="003B30F9">
      <w:pPr>
        <w:spacing w:after="0" w:line="240" w:lineRule="auto"/>
        <w:ind w:firstLine="709"/>
        <w:jc w:val="both"/>
        <w:rPr>
          <w:rFonts w:ascii="Tahoma" w:hAnsi="Tahoma" w:cs="Tahoma"/>
        </w:rPr>
      </w:pPr>
      <w:r w:rsidRPr="00DB194B">
        <w:rPr>
          <w:rFonts w:ascii="Times New Roman" w:hAnsi="Times New Roman" w:cs="Times New Roman"/>
          <w:sz w:val="24"/>
          <w:szCs w:val="24"/>
        </w:rPr>
        <w:t>3.1.</w:t>
      </w:r>
      <w:r w:rsidR="003B30F9" w:rsidRPr="003B30F9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3B30F9">
        <w:rPr>
          <w:rStyle w:val="apple-converted-space"/>
          <w:rFonts w:ascii="Times New Roman" w:hAnsi="Times New Roman" w:cs="Times New Roman"/>
          <w:sz w:val="24"/>
          <w:szCs w:val="24"/>
        </w:rPr>
        <w:t>Ежемесячная надбавка за особые условия труда в размере не более 96 % от должностного оклада</w:t>
      </w:r>
      <w:r w:rsidR="003B30F9" w:rsidRPr="00DB194B">
        <w:rPr>
          <w:rFonts w:ascii="Tahoma" w:hAnsi="Tahoma" w:cs="Tahoma"/>
        </w:rPr>
        <w:t xml:space="preserve"> </w:t>
      </w:r>
    </w:p>
    <w:p w:rsidR="00BB1358" w:rsidRPr="00DB194B" w:rsidRDefault="00BB1358" w:rsidP="003B3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ahoma" w:hAnsi="Tahoma" w:cs="Tahoma"/>
        </w:rPr>
        <w:t>3</w:t>
      </w:r>
      <w:r w:rsidRPr="00DB194B">
        <w:rPr>
          <w:rFonts w:ascii="Times New Roman" w:hAnsi="Times New Roman" w:cs="Times New Roman"/>
          <w:sz w:val="24"/>
          <w:szCs w:val="24"/>
        </w:rPr>
        <w:t>.2. Ежемесячная надбавка к должностному окладу за стаж работы устанавливается</w:t>
      </w:r>
    </w:p>
    <w:p w:rsidR="00BB1358" w:rsidRPr="00DB194B" w:rsidRDefault="00BB1358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imes New Roman" w:hAnsi="Times New Roman" w:cs="Times New Roman"/>
          <w:sz w:val="24"/>
          <w:szCs w:val="24"/>
        </w:rPr>
        <w:t>руководителем органа местного самоуправления в зависимости от общего трудового стажа работников в следующих размерах:</w:t>
      </w:r>
    </w:p>
    <w:p w:rsidR="00BB1358" w:rsidRPr="00DB194B" w:rsidRDefault="00BB1358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imes New Roman" w:hAnsi="Times New Roman" w:cs="Times New Roman"/>
          <w:sz w:val="24"/>
          <w:szCs w:val="24"/>
        </w:rPr>
        <w:lastRenderedPageBreak/>
        <w:t xml:space="preserve">от </w:t>
      </w:r>
      <w:r w:rsidR="003F4C19">
        <w:rPr>
          <w:rFonts w:ascii="Times New Roman" w:hAnsi="Times New Roman" w:cs="Times New Roman"/>
          <w:sz w:val="24"/>
          <w:szCs w:val="24"/>
        </w:rPr>
        <w:t>1</w:t>
      </w:r>
      <w:r w:rsidRPr="00DB194B">
        <w:rPr>
          <w:rFonts w:ascii="Times New Roman" w:hAnsi="Times New Roman" w:cs="Times New Roman"/>
          <w:sz w:val="24"/>
          <w:szCs w:val="24"/>
        </w:rPr>
        <w:t xml:space="preserve"> до </w:t>
      </w:r>
      <w:r w:rsidR="003F4C19">
        <w:rPr>
          <w:rFonts w:ascii="Times New Roman" w:hAnsi="Times New Roman" w:cs="Times New Roman"/>
          <w:sz w:val="24"/>
          <w:szCs w:val="24"/>
        </w:rPr>
        <w:t>5</w:t>
      </w:r>
      <w:r w:rsidRPr="00DB194B">
        <w:rPr>
          <w:rFonts w:ascii="Times New Roman" w:hAnsi="Times New Roman" w:cs="Times New Roman"/>
          <w:sz w:val="24"/>
          <w:szCs w:val="24"/>
        </w:rPr>
        <w:t xml:space="preserve"> лет 10%</w:t>
      </w:r>
      <w:r w:rsidRPr="00DB194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B1358" w:rsidRPr="00DB194B" w:rsidRDefault="00BB1358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imes New Roman" w:hAnsi="Times New Roman" w:cs="Times New Roman"/>
          <w:sz w:val="24"/>
          <w:szCs w:val="24"/>
        </w:rPr>
        <w:t xml:space="preserve">от </w:t>
      </w:r>
      <w:r w:rsidR="003F4C19">
        <w:rPr>
          <w:rFonts w:ascii="Times New Roman" w:hAnsi="Times New Roman" w:cs="Times New Roman"/>
          <w:sz w:val="24"/>
          <w:szCs w:val="24"/>
        </w:rPr>
        <w:t>5</w:t>
      </w:r>
      <w:r w:rsidRPr="00DB194B">
        <w:rPr>
          <w:rFonts w:ascii="Times New Roman" w:hAnsi="Times New Roman" w:cs="Times New Roman"/>
          <w:sz w:val="24"/>
          <w:szCs w:val="24"/>
        </w:rPr>
        <w:t xml:space="preserve"> до 1</w:t>
      </w:r>
      <w:r w:rsidR="003F4C19">
        <w:rPr>
          <w:rFonts w:ascii="Times New Roman" w:hAnsi="Times New Roman" w:cs="Times New Roman"/>
          <w:sz w:val="24"/>
          <w:szCs w:val="24"/>
        </w:rPr>
        <w:t>0</w:t>
      </w:r>
      <w:r w:rsidRPr="00DB194B">
        <w:rPr>
          <w:rFonts w:ascii="Times New Roman" w:hAnsi="Times New Roman" w:cs="Times New Roman"/>
          <w:sz w:val="24"/>
          <w:szCs w:val="24"/>
        </w:rPr>
        <w:t xml:space="preserve"> лет </w:t>
      </w:r>
      <w:r w:rsidR="003F4C19">
        <w:rPr>
          <w:rFonts w:ascii="Times New Roman" w:hAnsi="Times New Roman" w:cs="Times New Roman"/>
          <w:sz w:val="24"/>
          <w:szCs w:val="24"/>
        </w:rPr>
        <w:t>20</w:t>
      </w:r>
      <w:r w:rsidRPr="00DB194B">
        <w:rPr>
          <w:rFonts w:ascii="Times New Roman" w:hAnsi="Times New Roman" w:cs="Times New Roman"/>
          <w:sz w:val="24"/>
          <w:szCs w:val="24"/>
        </w:rPr>
        <w:t xml:space="preserve"> %</w:t>
      </w:r>
      <w:r w:rsidRPr="00DB194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B1358" w:rsidRPr="00DB194B" w:rsidRDefault="00BB1358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imes New Roman" w:hAnsi="Times New Roman" w:cs="Times New Roman"/>
          <w:sz w:val="24"/>
          <w:szCs w:val="24"/>
        </w:rPr>
        <w:t xml:space="preserve">от </w:t>
      </w:r>
      <w:r w:rsidR="003F4C19">
        <w:rPr>
          <w:rFonts w:ascii="Times New Roman" w:hAnsi="Times New Roman" w:cs="Times New Roman"/>
          <w:sz w:val="24"/>
          <w:szCs w:val="24"/>
        </w:rPr>
        <w:t>10</w:t>
      </w:r>
      <w:r w:rsidRPr="00DB194B">
        <w:rPr>
          <w:rFonts w:ascii="Times New Roman" w:hAnsi="Times New Roman" w:cs="Times New Roman"/>
          <w:sz w:val="24"/>
          <w:szCs w:val="24"/>
        </w:rPr>
        <w:t xml:space="preserve">  лет </w:t>
      </w:r>
      <w:r w:rsidR="003F4C19">
        <w:rPr>
          <w:rFonts w:ascii="Times New Roman" w:hAnsi="Times New Roman" w:cs="Times New Roman"/>
          <w:sz w:val="24"/>
          <w:szCs w:val="24"/>
        </w:rPr>
        <w:t>3</w:t>
      </w:r>
      <w:r w:rsidRPr="00DB194B">
        <w:rPr>
          <w:rFonts w:ascii="Times New Roman" w:hAnsi="Times New Roman" w:cs="Times New Roman"/>
          <w:sz w:val="24"/>
          <w:szCs w:val="24"/>
        </w:rPr>
        <w:t>0%</w:t>
      </w:r>
      <w:r w:rsidRPr="00DB194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B1358" w:rsidRPr="00DB194B" w:rsidRDefault="00BB1358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imes New Roman" w:hAnsi="Times New Roman" w:cs="Times New Roman"/>
          <w:sz w:val="24"/>
          <w:szCs w:val="24"/>
        </w:rPr>
        <w:t>Стаж работы, дающий право на установление указанной надбавки, исчисляется по трудовой книжке служащего в соответствии с правилами исчисления общего стажа работы.</w:t>
      </w:r>
      <w:r w:rsidRPr="00DB194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5E1B47" w:rsidRDefault="005E1B47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Pr="005E1B47">
        <w:rPr>
          <w:rFonts w:ascii="Times New Roman" w:hAnsi="Times New Roman" w:cs="Times New Roman"/>
          <w:sz w:val="24"/>
          <w:szCs w:val="24"/>
        </w:rPr>
        <w:t xml:space="preserve"> </w:t>
      </w:r>
      <w:r w:rsidRPr="00DB194B">
        <w:rPr>
          <w:rFonts w:ascii="Times New Roman" w:hAnsi="Times New Roman" w:cs="Times New Roman"/>
          <w:sz w:val="24"/>
          <w:szCs w:val="24"/>
        </w:rPr>
        <w:t>Ежемесячное денежное поощрение</w:t>
      </w:r>
      <w:r>
        <w:rPr>
          <w:rFonts w:ascii="Times New Roman" w:hAnsi="Times New Roman" w:cs="Times New Roman"/>
          <w:sz w:val="24"/>
          <w:szCs w:val="24"/>
        </w:rPr>
        <w:t xml:space="preserve"> в размере 33% от должностного оклада.</w:t>
      </w:r>
    </w:p>
    <w:p w:rsidR="00BB1358" w:rsidRDefault="005E1B47" w:rsidP="00223115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358" w:rsidRPr="00DB194B">
        <w:rPr>
          <w:rFonts w:ascii="Times New Roman" w:hAnsi="Times New Roman" w:cs="Times New Roman"/>
          <w:sz w:val="24"/>
          <w:szCs w:val="24"/>
        </w:rPr>
        <w:t>Ежемесячное денежное поощрение выплачивается за фактически отработанное время в расчетном периоде.</w:t>
      </w:r>
      <w:r w:rsidR="00BB1358" w:rsidRPr="00DB194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3F4C19" w:rsidRPr="00DB194B" w:rsidRDefault="003F4C19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B47" w:rsidRDefault="005E1B47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293F" w:rsidRPr="00DB194B" w:rsidRDefault="00BB1358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imes New Roman" w:hAnsi="Times New Roman" w:cs="Times New Roman"/>
          <w:sz w:val="24"/>
          <w:szCs w:val="24"/>
        </w:rPr>
        <w:t>4. Дополнительные выплаты.</w:t>
      </w:r>
      <w:r w:rsidRPr="00DB194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B4293F" w:rsidRPr="00DB194B" w:rsidRDefault="00BB1358" w:rsidP="00223115">
      <w:pPr>
        <w:spacing w:after="0" w:line="240" w:lineRule="auto"/>
        <w:ind w:firstLine="709"/>
        <w:jc w:val="both"/>
        <w:rPr>
          <w:rFonts w:ascii="Tahoma" w:hAnsi="Tahoma" w:cs="Tahoma"/>
        </w:rPr>
      </w:pPr>
      <w:r w:rsidRPr="00DB194B">
        <w:rPr>
          <w:rFonts w:ascii="Times New Roman" w:hAnsi="Times New Roman" w:cs="Times New Roman"/>
          <w:sz w:val="24"/>
          <w:szCs w:val="24"/>
        </w:rPr>
        <w:t>4.</w:t>
      </w:r>
      <w:r w:rsidR="00B4293F" w:rsidRPr="00DB194B">
        <w:rPr>
          <w:rFonts w:ascii="Times New Roman" w:hAnsi="Times New Roman" w:cs="Times New Roman"/>
          <w:sz w:val="24"/>
          <w:szCs w:val="24"/>
        </w:rPr>
        <w:t>1</w:t>
      </w:r>
      <w:r w:rsidRPr="00DB194B">
        <w:rPr>
          <w:rFonts w:ascii="Times New Roman" w:hAnsi="Times New Roman" w:cs="Times New Roman"/>
          <w:sz w:val="24"/>
          <w:szCs w:val="24"/>
        </w:rPr>
        <w:t xml:space="preserve">. Материальная помощь предоставляется в течение календарного года в размере </w:t>
      </w:r>
      <w:r w:rsidR="005E1B47">
        <w:rPr>
          <w:rFonts w:ascii="Times New Roman" w:hAnsi="Times New Roman" w:cs="Times New Roman"/>
          <w:sz w:val="24"/>
          <w:szCs w:val="24"/>
        </w:rPr>
        <w:t>двух</w:t>
      </w:r>
      <w:r w:rsidRPr="00DB194B">
        <w:rPr>
          <w:rFonts w:ascii="Times New Roman" w:hAnsi="Times New Roman" w:cs="Times New Roman"/>
          <w:sz w:val="24"/>
          <w:szCs w:val="24"/>
        </w:rPr>
        <w:t xml:space="preserve"> должностных окладов</w:t>
      </w:r>
      <w:r w:rsidR="005E1B47">
        <w:rPr>
          <w:rFonts w:ascii="Times New Roman" w:hAnsi="Times New Roman" w:cs="Times New Roman"/>
          <w:sz w:val="24"/>
          <w:szCs w:val="24"/>
        </w:rPr>
        <w:t xml:space="preserve"> без учета надбавок</w:t>
      </w:r>
      <w:r w:rsidRPr="00DB194B">
        <w:rPr>
          <w:rFonts w:ascii="Times New Roman" w:hAnsi="Times New Roman" w:cs="Times New Roman"/>
          <w:sz w:val="24"/>
          <w:szCs w:val="24"/>
        </w:rPr>
        <w:t>.</w:t>
      </w:r>
      <w:r w:rsidRPr="00DB194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A5602E" w:rsidRDefault="00BB1358" w:rsidP="00A56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94B">
        <w:rPr>
          <w:rFonts w:ascii="Times New Roman" w:hAnsi="Times New Roman" w:cs="Times New Roman"/>
          <w:sz w:val="24"/>
          <w:szCs w:val="24"/>
        </w:rPr>
        <w:t>4.</w:t>
      </w:r>
      <w:r w:rsidR="00B4293F" w:rsidRPr="00DB194B">
        <w:rPr>
          <w:rFonts w:ascii="Times New Roman" w:hAnsi="Times New Roman" w:cs="Times New Roman"/>
          <w:sz w:val="24"/>
          <w:szCs w:val="24"/>
        </w:rPr>
        <w:t>2</w:t>
      </w:r>
      <w:r w:rsidRPr="00DB194B">
        <w:rPr>
          <w:rFonts w:ascii="Times New Roman" w:hAnsi="Times New Roman" w:cs="Times New Roman"/>
          <w:sz w:val="24"/>
          <w:szCs w:val="24"/>
        </w:rPr>
        <w:t>.</w:t>
      </w:r>
      <w:r w:rsidR="00A5602E">
        <w:rPr>
          <w:rFonts w:ascii="Times New Roman" w:hAnsi="Times New Roman" w:cs="Times New Roman"/>
          <w:sz w:val="24"/>
          <w:szCs w:val="24"/>
        </w:rPr>
        <w:t>Денежное поощрение по итогам работы за год  в размере двух должностных окладов.</w:t>
      </w:r>
    </w:p>
    <w:p w:rsidR="00A5602E" w:rsidRPr="005F324C" w:rsidRDefault="00A5602E" w:rsidP="00A5602E">
      <w:pPr>
        <w:pStyle w:val="ad"/>
        <w:spacing w:before="0" w:beforeAutospacing="0" w:after="0" w:afterAutospacing="0"/>
        <w:jc w:val="both"/>
      </w:pPr>
      <w:r>
        <w:t xml:space="preserve">           4.3. </w:t>
      </w:r>
      <w:r w:rsidRPr="003511BD">
        <w:t>Средства от сложившейся экономии по фонду оплаты труда могут направляться на выплаты стимулирующего характера.</w:t>
      </w:r>
    </w:p>
    <w:p w:rsidR="00A5602E" w:rsidRPr="00DB194B" w:rsidRDefault="00A5602E" w:rsidP="00A5602E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B1358" w:rsidRPr="00DB194B" w:rsidRDefault="00BB1358" w:rsidP="00223115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DB194B" w:rsidRPr="005F324C" w:rsidRDefault="00DB194B" w:rsidP="00DB194B">
      <w:pPr>
        <w:pStyle w:val="ad"/>
        <w:tabs>
          <w:tab w:val="left" w:pos="851"/>
        </w:tabs>
        <w:spacing w:before="0" w:beforeAutospacing="0" w:after="0" w:afterAutospacing="0"/>
        <w:ind w:firstLine="567"/>
        <w:jc w:val="both"/>
      </w:pPr>
      <w:r w:rsidRPr="005F324C">
        <w:t xml:space="preserve">  </w:t>
      </w:r>
      <w:r>
        <w:t>5</w:t>
      </w:r>
      <w:r w:rsidRPr="005F324C">
        <w:t>. Настоящее положение вступает в силу с 01 января 20</w:t>
      </w:r>
      <w:r w:rsidR="00691749">
        <w:t>20</w:t>
      </w:r>
      <w:r w:rsidRPr="005F324C">
        <w:t xml:space="preserve"> года.</w:t>
      </w:r>
    </w:p>
    <w:p w:rsidR="00DB194B" w:rsidRPr="00B4293F" w:rsidRDefault="00DB194B" w:rsidP="00223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p w:rsidR="001443F3" w:rsidRDefault="001443F3" w:rsidP="00C62B27">
      <w:pPr>
        <w:spacing w:after="0" w:line="240" w:lineRule="auto"/>
        <w:jc w:val="right"/>
        <w:rPr>
          <w:rFonts w:ascii="Times New Roman" w:hAnsi="Times New Roman" w:cs="Times New Roman"/>
          <w:color w:val="1E1E1E"/>
          <w:sz w:val="24"/>
          <w:szCs w:val="24"/>
        </w:rPr>
      </w:pPr>
    </w:p>
    <w:sectPr w:rsidR="001443F3" w:rsidSect="007717D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7DC" w:rsidRDefault="00FD77DC" w:rsidP="001432D6">
      <w:pPr>
        <w:spacing w:after="0" w:line="240" w:lineRule="auto"/>
      </w:pPr>
      <w:r>
        <w:separator/>
      </w:r>
    </w:p>
  </w:endnote>
  <w:endnote w:type="continuationSeparator" w:id="1">
    <w:p w:rsidR="00FD77DC" w:rsidRDefault="00FD77DC" w:rsidP="0014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D6" w:rsidRDefault="001432D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7DC" w:rsidRDefault="00FD77DC" w:rsidP="001432D6">
      <w:pPr>
        <w:spacing w:after="0" w:line="240" w:lineRule="auto"/>
      </w:pPr>
      <w:r>
        <w:separator/>
      </w:r>
    </w:p>
  </w:footnote>
  <w:footnote w:type="continuationSeparator" w:id="1">
    <w:p w:rsidR="00FD77DC" w:rsidRDefault="00FD77DC" w:rsidP="00143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3034"/>
    <w:multiLevelType w:val="hybridMultilevel"/>
    <w:tmpl w:val="EA820C4A"/>
    <w:lvl w:ilvl="0" w:tplc="0EAE73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0C3"/>
    <w:rsid w:val="000006D2"/>
    <w:rsid w:val="000013E1"/>
    <w:rsid w:val="00011B85"/>
    <w:rsid w:val="00013DE2"/>
    <w:rsid w:val="000166C5"/>
    <w:rsid w:val="00017ACB"/>
    <w:rsid w:val="00026D52"/>
    <w:rsid w:val="000307C1"/>
    <w:rsid w:val="00030FB7"/>
    <w:rsid w:val="00051E0D"/>
    <w:rsid w:val="00053832"/>
    <w:rsid w:val="00060115"/>
    <w:rsid w:val="00064EEF"/>
    <w:rsid w:val="00070C9C"/>
    <w:rsid w:val="00074C77"/>
    <w:rsid w:val="000771B8"/>
    <w:rsid w:val="00081273"/>
    <w:rsid w:val="00082DEA"/>
    <w:rsid w:val="000A3728"/>
    <w:rsid w:val="000A42EF"/>
    <w:rsid w:val="000A660E"/>
    <w:rsid w:val="000B1596"/>
    <w:rsid w:val="000B3DDC"/>
    <w:rsid w:val="000C044C"/>
    <w:rsid w:val="000C2118"/>
    <w:rsid w:val="000C34F7"/>
    <w:rsid w:val="000C5451"/>
    <w:rsid w:val="000D1D2B"/>
    <w:rsid w:val="000D3E5E"/>
    <w:rsid w:val="000D56D2"/>
    <w:rsid w:val="000E2FD1"/>
    <w:rsid w:val="000E3EDF"/>
    <w:rsid w:val="000E49EE"/>
    <w:rsid w:val="000E4C56"/>
    <w:rsid w:val="000E64EB"/>
    <w:rsid w:val="000F6D5B"/>
    <w:rsid w:val="00102CF2"/>
    <w:rsid w:val="00111D39"/>
    <w:rsid w:val="00113CA0"/>
    <w:rsid w:val="0011408F"/>
    <w:rsid w:val="0011522E"/>
    <w:rsid w:val="00115447"/>
    <w:rsid w:val="0011648D"/>
    <w:rsid w:val="001221C0"/>
    <w:rsid w:val="00127D5D"/>
    <w:rsid w:val="00127FD0"/>
    <w:rsid w:val="001428ED"/>
    <w:rsid w:val="001432D6"/>
    <w:rsid w:val="001443F3"/>
    <w:rsid w:val="001539B9"/>
    <w:rsid w:val="001547E7"/>
    <w:rsid w:val="00157C6A"/>
    <w:rsid w:val="0016004A"/>
    <w:rsid w:val="001606C2"/>
    <w:rsid w:val="00161C57"/>
    <w:rsid w:val="00166DC1"/>
    <w:rsid w:val="001721C6"/>
    <w:rsid w:val="00177672"/>
    <w:rsid w:val="00181AE3"/>
    <w:rsid w:val="001840DE"/>
    <w:rsid w:val="001903F2"/>
    <w:rsid w:val="00192126"/>
    <w:rsid w:val="0019776A"/>
    <w:rsid w:val="001A0AFE"/>
    <w:rsid w:val="001A23DD"/>
    <w:rsid w:val="001A2F1A"/>
    <w:rsid w:val="001A389C"/>
    <w:rsid w:val="001A57C1"/>
    <w:rsid w:val="001A6849"/>
    <w:rsid w:val="001B34D3"/>
    <w:rsid w:val="001C53EA"/>
    <w:rsid w:val="001C554E"/>
    <w:rsid w:val="001C7563"/>
    <w:rsid w:val="001C7630"/>
    <w:rsid w:val="001D0F8C"/>
    <w:rsid w:val="001D38B0"/>
    <w:rsid w:val="001F08A2"/>
    <w:rsid w:val="001F0A1D"/>
    <w:rsid w:val="001F3E99"/>
    <w:rsid w:val="002011E6"/>
    <w:rsid w:val="00204D20"/>
    <w:rsid w:val="00204D53"/>
    <w:rsid w:val="0020704E"/>
    <w:rsid w:val="00207378"/>
    <w:rsid w:val="00213E0A"/>
    <w:rsid w:val="00217835"/>
    <w:rsid w:val="00221045"/>
    <w:rsid w:val="0022278C"/>
    <w:rsid w:val="00223115"/>
    <w:rsid w:val="00225CE9"/>
    <w:rsid w:val="00226583"/>
    <w:rsid w:val="0022667D"/>
    <w:rsid w:val="00227EF1"/>
    <w:rsid w:val="00262DA0"/>
    <w:rsid w:val="002644A4"/>
    <w:rsid w:val="00275E6B"/>
    <w:rsid w:val="00280AE7"/>
    <w:rsid w:val="0028568D"/>
    <w:rsid w:val="00285A4B"/>
    <w:rsid w:val="00286843"/>
    <w:rsid w:val="00286BB9"/>
    <w:rsid w:val="002900B0"/>
    <w:rsid w:val="00291453"/>
    <w:rsid w:val="00297287"/>
    <w:rsid w:val="002A0EF4"/>
    <w:rsid w:val="002A33DE"/>
    <w:rsid w:val="002A4ABA"/>
    <w:rsid w:val="002B046A"/>
    <w:rsid w:val="002B23F0"/>
    <w:rsid w:val="002B4D8B"/>
    <w:rsid w:val="002B5CF3"/>
    <w:rsid w:val="002B79D4"/>
    <w:rsid w:val="002C0E29"/>
    <w:rsid w:val="002D05F7"/>
    <w:rsid w:val="002D353E"/>
    <w:rsid w:val="002D6D15"/>
    <w:rsid w:val="002F02FE"/>
    <w:rsid w:val="002F3C04"/>
    <w:rsid w:val="00300DDC"/>
    <w:rsid w:val="0030125B"/>
    <w:rsid w:val="003136B7"/>
    <w:rsid w:val="00315369"/>
    <w:rsid w:val="00322B02"/>
    <w:rsid w:val="00325008"/>
    <w:rsid w:val="00327418"/>
    <w:rsid w:val="0033387C"/>
    <w:rsid w:val="00337BC6"/>
    <w:rsid w:val="00346F1E"/>
    <w:rsid w:val="00350D69"/>
    <w:rsid w:val="00354D29"/>
    <w:rsid w:val="00357872"/>
    <w:rsid w:val="00364977"/>
    <w:rsid w:val="00364FE5"/>
    <w:rsid w:val="00365673"/>
    <w:rsid w:val="003661F8"/>
    <w:rsid w:val="003666B1"/>
    <w:rsid w:val="0037338A"/>
    <w:rsid w:val="00375130"/>
    <w:rsid w:val="00376CB5"/>
    <w:rsid w:val="003776F0"/>
    <w:rsid w:val="00380E2B"/>
    <w:rsid w:val="00380E75"/>
    <w:rsid w:val="003841EA"/>
    <w:rsid w:val="003A68FB"/>
    <w:rsid w:val="003A6EF1"/>
    <w:rsid w:val="003B0017"/>
    <w:rsid w:val="003B30F9"/>
    <w:rsid w:val="003C21F5"/>
    <w:rsid w:val="003D1F91"/>
    <w:rsid w:val="003D5783"/>
    <w:rsid w:val="003E0149"/>
    <w:rsid w:val="003E1CEA"/>
    <w:rsid w:val="003E7301"/>
    <w:rsid w:val="003F04B9"/>
    <w:rsid w:val="003F3A70"/>
    <w:rsid w:val="003F4C19"/>
    <w:rsid w:val="003F54ED"/>
    <w:rsid w:val="004039EC"/>
    <w:rsid w:val="00410EA6"/>
    <w:rsid w:val="00421FD9"/>
    <w:rsid w:val="00423CC1"/>
    <w:rsid w:val="00425306"/>
    <w:rsid w:val="0043338B"/>
    <w:rsid w:val="004405FD"/>
    <w:rsid w:val="00440B3C"/>
    <w:rsid w:val="00441FB0"/>
    <w:rsid w:val="00447748"/>
    <w:rsid w:val="00452E19"/>
    <w:rsid w:val="0045568C"/>
    <w:rsid w:val="00457267"/>
    <w:rsid w:val="00461CAA"/>
    <w:rsid w:val="004643A1"/>
    <w:rsid w:val="00472A4D"/>
    <w:rsid w:val="00476F95"/>
    <w:rsid w:val="00482DFD"/>
    <w:rsid w:val="0049273D"/>
    <w:rsid w:val="00494E88"/>
    <w:rsid w:val="004A20C4"/>
    <w:rsid w:val="004A3B99"/>
    <w:rsid w:val="004A5CC0"/>
    <w:rsid w:val="004A7797"/>
    <w:rsid w:val="004B2806"/>
    <w:rsid w:val="004C47DE"/>
    <w:rsid w:val="004C5536"/>
    <w:rsid w:val="004C5802"/>
    <w:rsid w:val="004D0A36"/>
    <w:rsid w:val="004D1EDC"/>
    <w:rsid w:val="004D54FC"/>
    <w:rsid w:val="004D5E54"/>
    <w:rsid w:val="004D6D70"/>
    <w:rsid w:val="004E515E"/>
    <w:rsid w:val="0050123C"/>
    <w:rsid w:val="0050169D"/>
    <w:rsid w:val="00503144"/>
    <w:rsid w:val="0051068D"/>
    <w:rsid w:val="00510BA2"/>
    <w:rsid w:val="00511F03"/>
    <w:rsid w:val="0051223D"/>
    <w:rsid w:val="00516CDF"/>
    <w:rsid w:val="005206B6"/>
    <w:rsid w:val="00532904"/>
    <w:rsid w:val="0053439F"/>
    <w:rsid w:val="005345A4"/>
    <w:rsid w:val="005443CE"/>
    <w:rsid w:val="00553C71"/>
    <w:rsid w:val="0056093B"/>
    <w:rsid w:val="00565304"/>
    <w:rsid w:val="005668FE"/>
    <w:rsid w:val="00572F0A"/>
    <w:rsid w:val="00576CF6"/>
    <w:rsid w:val="00581011"/>
    <w:rsid w:val="005938D1"/>
    <w:rsid w:val="0059616E"/>
    <w:rsid w:val="005A1172"/>
    <w:rsid w:val="005A2A94"/>
    <w:rsid w:val="005A3484"/>
    <w:rsid w:val="005A36C6"/>
    <w:rsid w:val="005A3798"/>
    <w:rsid w:val="005A4B40"/>
    <w:rsid w:val="005A7A08"/>
    <w:rsid w:val="005B52DB"/>
    <w:rsid w:val="005C4000"/>
    <w:rsid w:val="005C4083"/>
    <w:rsid w:val="005C62F2"/>
    <w:rsid w:val="005D0066"/>
    <w:rsid w:val="005D3942"/>
    <w:rsid w:val="005D54E1"/>
    <w:rsid w:val="005E0981"/>
    <w:rsid w:val="005E1834"/>
    <w:rsid w:val="005E1A3F"/>
    <w:rsid w:val="005E1B47"/>
    <w:rsid w:val="005E693B"/>
    <w:rsid w:val="005F324C"/>
    <w:rsid w:val="005F73C1"/>
    <w:rsid w:val="00601A61"/>
    <w:rsid w:val="00603CEB"/>
    <w:rsid w:val="00605A63"/>
    <w:rsid w:val="006204E5"/>
    <w:rsid w:val="00621253"/>
    <w:rsid w:val="00631607"/>
    <w:rsid w:val="00634317"/>
    <w:rsid w:val="0064372A"/>
    <w:rsid w:val="00646E0E"/>
    <w:rsid w:val="00652D1E"/>
    <w:rsid w:val="00655CB6"/>
    <w:rsid w:val="00657A3F"/>
    <w:rsid w:val="00665D8B"/>
    <w:rsid w:val="0066769F"/>
    <w:rsid w:val="00670026"/>
    <w:rsid w:val="00672305"/>
    <w:rsid w:val="00672655"/>
    <w:rsid w:val="00673EB7"/>
    <w:rsid w:val="00683EC4"/>
    <w:rsid w:val="00691749"/>
    <w:rsid w:val="006932F5"/>
    <w:rsid w:val="006948F1"/>
    <w:rsid w:val="006A4B5A"/>
    <w:rsid w:val="006B123D"/>
    <w:rsid w:val="006B1935"/>
    <w:rsid w:val="006C0411"/>
    <w:rsid w:val="006C3980"/>
    <w:rsid w:val="006C580C"/>
    <w:rsid w:val="006C7DB2"/>
    <w:rsid w:val="006D0CA9"/>
    <w:rsid w:val="006D3E7F"/>
    <w:rsid w:val="006D5C7F"/>
    <w:rsid w:val="006D5E0B"/>
    <w:rsid w:val="006E14B1"/>
    <w:rsid w:val="006E1F9B"/>
    <w:rsid w:val="006E3F0A"/>
    <w:rsid w:val="006F172A"/>
    <w:rsid w:val="006F231C"/>
    <w:rsid w:val="0070781F"/>
    <w:rsid w:val="0071071A"/>
    <w:rsid w:val="00722A20"/>
    <w:rsid w:val="00725047"/>
    <w:rsid w:val="007311A6"/>
    <w:rsid w:val="0073338D"/>
    <w:rsid w:val="00736A6A"/>
    <w:rsid w:val="00757BC3"/>
    <w:rsid w:val="007648FB"/>
    <w:rsid w:val="00765ECA"/>
    <w:rsid w:val="00767ABE"/>
    <w:rsid w:val="0077077A"/>
    <w:rsid w:val="00773FB6"/>
    <w:rsid w:val="00776FC1"/>
    <w:rsid w:val="00794B95"/>
    <w:rsid w:val="007A0D21"/>
    <w:rsid w:val="007A2131"/>
    <w:rsid w:val="007A5AEB"/>
    <w:rsid w:val="007B0AA2"/>
    <w:rsid w:val="007B3916"/>
    <w:rsid w:val="007B5C31"/>
    <w:rsid w:val="007B624A"/>
    <w:rsid w:val="007D3671"/>
    <w:rsid w:val="007D3DAD"/>
    <w:rsid w:val="007E26AE"/>
    <w:rsid w:val="007E3AB9"/>
    <w:rsid w:val="007F7270"/>
    <w:rsid w:val="008124DD"/>
    <w:rsid w:val="00813F1B"/>
    <w:rsid w:val="00816F27"/>
    <w:rsid w:val="00821756"/>
    <w:rsid w:val="00822B5C"/>
    <w:rsid w:val="00824EC1"/>
    <w:rsid w:val="00825BAB"/>
    <w:rsid w:val="00834430"/>
    <w:rsid w:val="0084108F"/>
    <w:rsid w:val="00845CBC"/>
    <w:rsid w:val="00850426"/>
    <w:rsid w:val="00851784"/>
    <w:rsid w:val="00857467"/>
    <w:rsid w:val="00860EC2"/>
    <w:rsid w:val="00861799"/>
    <w:rsid w:val="00866186"/>
    <w:rsid w:val="0086761F"/>
    <w:rsid w:val="00871A5B"/>
    <w:rsid w:val="00873F99"/>
    <w:rsid w:val="0087504D"/>
    <w:rsid w:val="00880ED7"/>
    <w:rsid w:val="00887B33"/>
    <w:rsid w:val="008939FD"/>
    <w:rsid w:val="00897B29"/>
    <w:rsid w:val="008A1BB6"/>
    <w:rsid w:val="008A46D2"/>
    <w:rsid w:val="008A6EDE"/>
    <w:rsid w:val="008B744C"/>
    <w:rsid w:val="008C57E5"/>
    <w:rsid w:val="008D0355"/>
    <w:rsid w:val="008D40B8"/>
    <w:rsid w:val="008D44C9"/>
    <w:rsid w:val="008D5816"/>
    <w:rsid w:val="008E47B9"/>
    <w:rsid w:val="008F102B"/>
    <w:rsid w:val="008F4C38"/>
    <w:rsid w:val="009013D9"/>
    <w:rsid w:val="00912354"/>
    <w:rsid w:val="00925B9C"/>
    <w:rsid w:val="00931DBE"/>
    <w:rsid w:val="00933EAD"/>
    <w:rsid w:val="00934711"/>
    <w:rsid w:val="00940F0F"/>
    <w:rsid w:val="0094320E"/>
    <w:rsid w:val="00951717"/>
    <w:rsid w:val="00951804"/>
    <w:rsid w:val="009533FD"/>
    <w:rsid w:val="0095632B"/>
    <w:rsid w:val="00964BBC"/>
    <w:rsid w:val="00971EDA"/>
    <w:rsid w:val="00975FBB"/>
    <w:rsid w:val="0098780D"/>
    <w:rsid w:val="00987A11"/>
    <w:rsid w:val="0099053A"/>
    <w:rsid w:val="009A4BCC"/>
    <w:rsid w:val="009B1551"/>
    <w:rsid w:val="009B22C8"/>
    <w:rsid w:val="009B55C0"/>
    <w:rsid w:val="009B6662"/>
    <w:rsid w:val="009D4806"/>
    <w:rsid w:val="009E04DA"/>
    <w:rsid w:val="009E1824"/>
    <w:rsid w:val="009E6905"/>
    <w:rsid w:val="009E7DBD"/>
    <w:rsid w:val="009F2C48"/>
    <w:rsid w:val="00A01F6E"/>
    <w:rsid w:val="00A04DA4"/>
    <w:rsid w:val="00A14346"/>
    <w:rsid w:val="00A22C0C"/>
    <w:rsid w:val="00A235F8"/>
    <w:rsid w:val="00A3072D"/>
    <w:rsid w:val="00A31D1E"/>
    <w:rsid w:val="00A33A29"/>
    <w:rsid w:val="00A40418"/>
    <w:rsid w:val="00A439B7"/>
    <w:rsid w:val="00A46C7D"/>
    <w:rsid w:val="00A519BA"/>
    <w:rsid w:val="00A5602E"/>
    <w:rsid w:val="00A610A4"/>
    <w:rsid w:val="00A63052"/>
    <w:rsid w:val="00A7091A"/>
    <w:rsid w:val="00A71F29"/>
    <w:rsid w:val="00A737B5"/>
    <w:rsid w:val="00A73A50"/>
    <w:rsid w:val="00A80440"/>
    <w:rsid w:val="00A97BF3"/>
    <w:rsid w:val="00AA2523"/>
    <w:rsid w:val="00AA656D"/>
    <w:rsid w:val="00AB0B73"/>
    <w:rsid w:val="00AB3796"/>
    <w:rsid w:val="00AB51F2"/>
    <w:rsid w:val="00AB5E6D"/>
    <w:rsid w:val="00AC632F"/>
    <w:rsid w:val="00AC6B66"/>
    <w:rsid w:val="00AC6FB0"/>
    <w:rsid w:val="00AD2FB4"/>
    <w:rsid w:val="00AD6274"/>
    <w:rsid w:val="00B00378"/>
    <w:rsid w:val="00B00B3D"/>
    <w:rsid w:val="00B03E2B"/>
    <w:rsid w:val="00B14B2A"/>
    <w:rsid w:val="00B177BB"/>
    <w:rsid w:val="00B20DCF"/>
    <w:rsid w:val="00B20FD4"/>
    <w:rsid w:val="00B24BF5"/>
    <w:rsid w:val="00B268C6"/>
    <w:rsid w:val="00B27C08"/>
    <w:rsid w:val="00B31410"/>
    <w:rsid w:val="00B316E0"/>
    <w:rsid w:val="00B3456C"/>
    <w:rsid w:val="00B34EF9"/>
    <w:rsid w:val="00B34FA6"/>
    <w:rsid w:val="00B37D31"/>
    <w:rsid w:val="00B4152C"/>
    <w:rsid w:val="00B4293F"/>
    <w:rsid w:val="00B42CD8"/>
    <w:rsid w:val="00B62FD7"/>
    <w:rsid w:val="00B6505D"/>
    <w:rsid w:val="00B650E1"/>
    <w:rsid w:val="00B66DF5"/>
    <w:rsid w:val="00B716AA"/>
    <w:rsid w:val="00B73217"/>
    <w:rsid w:val="00B75817"/>
    <w:rsid w:val="00B93F5F"/>
    <w:rsid w:val="00BA3BC0"/>
    <w:rsid w:val="00BA6A78"/>
    <w:rsid w:val="00BA6E06"/>
    <w:rsid w:val="00BA7E8E"/>
    <w:rsid w:val="00BB1358"/>
    <w:rsid w:val="00BB4E83"/>
    <w:rsid w:val="00BB5682"/>
    <w:rsid w:val="00BB5CC0"/>
    <w:rsid w:val="00BC0CA2"/>
    <w:rsid w:val="00BC2FB5"/>
    <w:rsid w:val="00BC5A48"/>
    <w:rsid w:val="00BE1F0B"/>
    <w:rsid w:val="00BE4871"/>
    <w:rsid w:val="00BE68B1"/>
    <w:rsid w:val="00BE6C0A"/>
    <w:rsid w:val="00BE7824"/>
    <w:rsid w:val="00C03EC4"/>
    <w:rsid w:val="00C04231"/>
    <w:rsid w:val="00C07096"/>
    <w:rsid w:val="00C15A6C"/>
    <w:rsid w:val="00C2098A"/>
    <w:rsid w:val="00C21CD6"/>
    <w:rsid w:val="00C3229B"/>
    <w:rsid w:val="00C43F31"/>
    <w:rsid w:val="00C54C60"/>
    <w:rsid w:val="00C62981"/>
    <w:rsid w:val="00C62B27"/>
    <w:rsid w:val="00C70016"/>
    <w:rsid w:val="00C71A12"/>
    <w:rsid w:val="00C71D20"/>
    <w:rsid w:val="00C722D3"/>
    <w:rsid w:val="00C81994"/>
    <w:rsid w:val="00C82FDD"/>
    <w:rsid w:val="00C901D1"/>
    <w:rsid w:val="00C95B5A"/>
    <w:rsid w:val="00CA5759"/>
    <w:rsid w:val="00CB12B0"/>
    <w:rsid w:val="00CB4222"/>
    <w:rsid w:val="00CB4434"/>
    <w:rsid w:val="00CB554C"/>
    <w:rsid w:val="00CC6F52"/>
    <w:rsid w:val="00CC762F"/>
    <w:rsid w:val="00CC78EA"/>
    <w:rsid w:val="00CE13EE"/>
    <w:rsid w:val="00CE53BE"/>
    <w:rsid w:val="00CF33A1"/>
    <w:rsid w:val="00CF473E"/>
    <w:rsid w:val="00CF5DD1"/>
    <w:rsid w:val="00CF6CED"/>
    <w:rsid w:val="00CF7D0C"/>
    <w:rsid w:val="00D02557"/>
    <w:rsid w:val="00D04351"/>
    <w:rsid w:val="00D0545B"/>
    <w:rsid w:val="00D068A9"/>
    <w:rsid w:val="00D10323"/>
    <w:rsid w:val="00D115BC"/>
    <w:rsid w:val="00D20BA2"/>
    <w:rsid w:val="00D24562"/>
    <w:rsid w:val="00D264E8"/>
    <w:rsid w:val="00D27A07"/>
    <w:rsid w:val="00D300BB"/>
    <w:rsid w:val="00D3017B"/>
    <w:rsid w:val="00D3194B"/>
    <w:rsid w:val="00D3504A"/>
    <w:rsid w:val="00D355B7"/>
    <w:rsid w:val="00D3613A"/>
    <w:rsid w:val="00D41A49"/>
    <w:rsid w:val="00D43B1B"/>
    <w:rsid w:val="00D47791"/>
    <w:rsid w:val="00D502A1"/>
    <w:rsid w:val="00D61362"/>
    <w:rsid w:val="00D65070"/>
    <w:rsid w:val="00D66111"/>
    <w:rsid w:val="00D718A3"/>
    <w:rsid w:val="00D8074F"/>
    <w:rsid w:val="00D85352"/>
    <w:rsid w:val="00D93332"/>
    <w:rsid w:val="00D9640B"/>
    <w:rsid w:val="00D97880"/>
    <w:rsid w:val="00DA06D5"/>
    <w:rsid w:val="00DA088D"/>
    <w:rsid w:val="00DA167C"/>
    <w:rsid w:val="00DB177A"/>
    <w:rsid w:val="00DB194B"/>
    <w:rsid w:val="00DB454D"/>
    <w:rsid w:val="00DC075A"/>
    <w:rsid w:val="00DC5976"/>
    <w:rsid w:val="00DC5FE3"/>
    <w:rsid w:val="00DC7CE6"/>
    <w:rsid w:val="00DE6328"/>
    <w:rsid w:val="00E02B1E"/>
    <w:rsid w:val="00E04ECB"/>
    <w:rsid w:val="00E13427"/>
    <w:rsid w:val="00E13800"/>
    <w:rsid w:val="00E2275D"/>
    <w:rsid w:val="00E32B97"/>
    <w:rsid w:val="00E36366"/>
    <w:rsid w:val="00E429DB"/>
    <w:rsid w:val="00E5532D"/>
    <w:rsid w:val="00E606D8"/>
    <w:rsid w:val="00E63C30"/>
    <w:rsid w:val="00E74C31"/>
    <w:rsid w:val="00E77824"/>
    <w:rsid w:val="00E80A45"/>
    <w:rsid w:val="00E81D03"/>
    <w:rsid w:val="00E851ED"/>
    <w:rsid w:val="00E90FB3"/>
    <w:rsid w:val="00E91AF1"/>
    <w:rsid w:val="00E957C1"/>
    <w:rsid w:val="00EA5356"/>
    <w:rsid w:val="00EA681B"/>
    <w:rsid w:val="00EB0400"/>
    <w:rsid w:val="00EB220B"/>
    <w:rsid w:val="00EC0FBF"/>
    <w:rsid w:val="00EC4C01"/>
    <w:rsid w:val="00EC4CF6"/>
    <w:rsid w:val="00ED548E"/>
    <w:rsid w:val="00ED5B56"/>
    <w:rsid w:val="00EE0A29"/>
    <w:rsid w:val="00EE57D5"/>
    <w:rsid w:val="00EF137F"/>
    <w:rsid w:val="00EF2378"/>
    <w:rsid w:val="00F008FA"/>
    <w:rsid w:val="00F102F4"/>
    <w:rsid w:val="00F14785"/>
    <w:rsid w:val="00F17071"/>
    <w:rsid w:val="00F2162A"/>
    <w:rsid w:val="00F22453"/>
    <w:rsid w:val="00F23CF1"/>
    <w:rsid w:val="00F27E24"/>
    <w:rsid w:val="00F360D7"/>
    <w:rsid w:val="00F504CC"/>
    <w:rsid w:val="00F61EA8"/>
    <w:rsid w:val="00F64C36"/>
    <w:rsid w:val="00F76B95"/>
    <w:rsid w:val="00F8363E"/>
    <w:rsid w:val="00F86E0F"/>
    <w:rsid w:val="00F87DA8"/>
    <w:rsid w:val="00F900C3"/>
    <w:rsid w:val="00F921B2"/>
    <w:rsid w:val="00F93DD1"/>
    <w:rsid w:val="00FB1DE6"/>
    <w:rsid w:val="00FC0C68"/>
    <w:rsid w:val="00FC161A"/>
    <w:rsid w:val="00FD0349"/>
    <w:rsid w:val="00FD724B"/>
    <w:rsid w:val="00FD77DC"/>
    <w:rsid w:val="00FE2BBA"/>
    <w:rsid w:val="00FE5C38"/>
    <w:rsid w:val="00FE5E87"/>
    <w:rsid w:val="00FE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69"/>
  </w:style>
  <w:style w:type="paragraph" w:styleId="1">
    <w:name w:val="heading 1"/>
    <w:basedOn w:val="a"/>
    <w:next w:val="a"/>
    <w:link w:val="10"/>
    <w:qFormat/>
    <w:rsid w:val="0042530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00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900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B31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2530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Title"/>
    <w:basedOn w:val="a"/>
    <w:link w:val="a6"/>
    <w:qFormat/>
    <w:rsid w:val="004253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4253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253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40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43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432D6"/>
  </w:style>
  <w:style w:type="paragraph" w:styleId="ab">
    <w:name w:val="footer"/>
    <w:basedOn w:val="a"/>
    <w:link w:val="ac"/>
    <w:uiPriority w:val="99"/>
    <w:unhideWhenUsed/>
    <w:rsid w:val="00143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32D6"/>
  </w:style>
  <w:style w:type="paragraph" w:styleId="ad">
    <w:name w:val="Normal (Web)"/>
    <w:basedOn w:val="a"/>
    <w:uiPriority w:val="99"/>
    <w:unhideWhenUsed/>
    <w:rsid w:val="006B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6B1935"/>
    <w:rPr>
      <w:b/>
      <w:bCs/>
    </w:rPr>
  </w:style>
  <w:style w:type="character" w:customStyle="1" w:styleId="apple-converted-space">
    <w:name w:val="apple-converted-space"/>
    <w:basedOn w:val="a0"/>
    <w:rsid w:val="006B1935"/>
  </w:style>
  <w:style w:type="paragraph" w:styleId="af">
    <w:name w:val="List Paragraph"/>
    <w:basedOn w:val="a"/>
    <w:uiPriority w:val="34"/>
    <w:qFormat/>
    <w:rsid w:val="00987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30853-2404-4C35-B85F-8F17975E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идея</cp:lastModifiedBy>
  <cp:revision>59</cp:revision>
  <cp:lastPrinted>2013-01-28T06:55:00Z</cp:lastPrinted>
  <dcterms:created xsi:type="dcterms:W3CDTF">2016-12-27T11:01:00Z</dcterms:created>
  <dcterms:modified xsi:type="dcterms:W3CDTF">2019-12-27T05:45:00Z</dcterms:modified>
</cp:coreProperties>
</file>