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42C" w:rsidRDefault="009B242C" w:rsidP="00425306">
      <w:pPr>
        <w:pStyle w:val="a5"/>
        <w:rPr>
          <w:szCs w:val="28"/>
        </w:rPr>
      </w:pPr>
    </w:p>
    <w:p w:rsidR="00425306" w:rsidRPr="00EF1B6F" w:rsidRDefault="00425306" w:rsidP="00425306">
      <w:pPr>
        <w:pStyle w:val="a5"/>
        <w:rPr>
          <w:szCs w:val="28"/>
        </w:rPr>
      </w:pPr>
      <w:r w:rsidRPr="00EF1B6F">
        <w:rPr>
          <w:szCs w:val="28"/>
        </w:rPr>
        <w:t>ВОЛГОГРАДСКАЯ    ОБЛАСТЬ</w:t>
      </w:r>
    </w:p>
    <w:p w:rsidR="00425306" w:rsidRPr="00EF1B6F" w:rsidRDefault="00425306" w:rsidP="00425306">
      <w:pPr>
        <w:pStyle w:val="a5"/>
        <w:pBdr>
          <w:bottom w:val="single" w:sz="12" w:space="1" w:color="auto"/>
        </w:pBdr>
        <w:rPr>
          <w:szCs w:val="28"/>
        </w:rPr>
      </w:pPr>
      <w:r w:rsidRPr="00EF1B6F">
        <w:rPr>
          <w:szCs w:val="28"/>
        </w:rPr>
        <w:t>СРЕДНЕАХТУБИНСКИЙ  МУНИЦИПАЛЬНЫЙ  РАЙОН</w:t>
      </w:r>
    </w:p>
    <w:p w:rsidR="00425306" w:rsidRPr="00EF1B6F" w:rsidRDefault="00425306" w:rsidP="00425306">
      <w:pPr>
        <w:pStyle w:val="a5"/>
        <w:pBdr>
          <w:bottom w:val="single" w:sz="12" w:space="1" w:color="auto"/>
        </w:pBdr>
        <w:rPr>
          <w:szCs w:val="28"/>
        </w:rPr>
      </w:pPr>
      <w:r w:rsidRPr="00EF1B6F">
        <w:rPr>
          <w:szCs w:val="28"/>
        </w:rPr>
        <w:t>СЕЛЬСКАЯ ДУМА КРАСНОГО СЕЛЬСКОГО ПОСЕЛЕНИЯ</w:t>
      </w:r>
    </w:p>
    <w:p w:rsidR="00425306" w:rsidRPr="00EF1B6F" w:rsidRDefault="00425306" w:rsidP="00350D69">
      <w:pPr>
        <w:pStyle w:val="a5"/>
        <w:pBdr>
          <w:bottom w:val="single" w:sz="12" w:space="1" w:color="auto"/>
        </w:pBdr>
        <w:jc w:val="left"/>
        <w:rPr>
          <w:szCs w:val="28"/>
        </w:rPr>
      </w:pPr>
      <w:r w:rsidRPr="00EF1B6F">
        <w:rPr>
          <w:szCs w:val="28"/>
        </w:rPr>
        <w:t xml:space="preserve"> </w:t>
      </w:r>
    </w:p>
    <w:p w:rsidR="00425306" w:rsidRPr="00EF1B6F" w:rsidRDefault="00425306" w:rsidP="00425306">
      <w:pPr>
        <w:pStyle w:val="a5"/>
        <w:rPr>
          <w:szCs w:val="28"/>
        </w:rPr>
      </w:pPr>
      <w:r w:rsidRPr="00EF1B6F">
        <w:rPr>
          <w:szCs w:val="28"/>
        </w:rPr>
        <w:t>Р Е Ш Е Н И Е</w:t>
      </w:r>
    </w:p>
    <w:p w:rsidR="00425306" w:rsidRPr="00EF1B6F" w:rsidRDefault="00425306" w:rsidP="00425306">
      <w:pPr>
        <w:pStyle w:val="a5"/>
        <w:jc w:val="left"/>
        <w:rPr>
          <w:b w:val="0"/>
          <w:szCs w:val="28"/>
        </w:rPr>
      </w:pPr>
    </w:p>
    <w:p w:rsidR="00425306" w:rsidRPr="002660BE" w:rsidRDefault="00425306" w:rsidP="00425306">
      <w:pPr>
        <w:pStyle w:val="a5"/>
        <w:jc w:val="left"/>
        <w:rPr>
          <w:b w:val="0"/>
          <w:szCs w:val="28"/>
        </w:rPr>
      </w:pPr>
      <w:r w:rsidRPr="00EF1B6F">
        <w:rPr>
          <w:b w:val="0"/>
          <w:szCs w:val="28"/>
        </w:rPr>
        <w:t>от</w:t>
      </w:r>
      <w:r w:rsidR="00C40637" w:rsidRPr="00C40637">
        <w:rPr>
          <w:b w:val="0"/>
          <w:szCs w:val="28"/>
        </w:rPr>
        <w:t xml:space="preserve"> </w:t>
      </w:r>
      <w:r w:rsidR="002660BE" w:rsidRPr="002660BE">
        <w:rPr>
          <w:b w:val="0"/>
          <w:szCs w:val="28"/>
        </w:rPr>
        <w:t xml:space="preserve">27.12.2019 </w:t>
      </w:r>
      <w:r w:rsidR="002660BE">
        <w:rPr>
          <w:b w:val="0"/>
          <w:szCs w:val="28"/>
        </w:rPr>
        <w:t>г.</w:t>
      </w:r>
      <w:r w:rsidR="000E7CFC">
        <w:rPr>
          <w:b w:val="0"/>
          <w:szCs w:val="28"/>
        </w:rPr>
        <w:t xml:space="preserve">                                                 </w:t>
      </w:r>
      <w:r w:rsidRPr="00EF1B6F">
        <w:rPr>
          <w:b w:val="0"/>
          <w:szCs w:val="28"/>
        </w:rPr>
        <w:t xml:space="preserve">№ </w:t>
      </w:r>
      <w:r w:rsidR="002660BE">
        <w:rPr>
          <w:b w:val="0"/>
          <w:szCs w:val="28"/>
        </w:rPr>
        <w:t>13</w:t>
      </w:r>
      <w:r w:rsidR="002660BE" w:rsidRPr="002660BE">
        <w:rPr>
          <w:b w:val="0"/>
          <w:szCs w:val="28"/>
        </w:rPr>
        <w:t>/29</w:t>
      </w:r>
    </w:p>
    <w:p w:rsidR="00425306" w:rsidRPr="00EF1B6F" w:rsidRDefault="00425306" w:rsidP="00425306">
      <w:pPr>
        <w:pStyle w:val="a4"/>
        <w:rPr>
          <w:sz w:val="28"/>
          <w:szCs w:val="28"/>
        </w:rPr>
      </w:pPr>
    </w:p>
    <w:p w:rsidR="00425306" w:rsidRPr="00EF1B6F" w:rsidRDefault="00425306" w:rsidP="00425306">
      <w:pPr>
        <w:pStyle w:val="ConsPlusTitle"/>
        <w:widowControl/>
        <w:jc w:val="center"/>
        <w:rPr>
          <w:sz w:val="28"/>
          <w:szCs w:val="28"/>
        </w:rPr>
      </w:pPr>
    </w:p>
    <w:p w:rsidR="00425306" w:rsidRPr="009B242C" w:rsidRDefault="00D257EA" w:rsidP="00D257EA">
      <w:pPr>
        <w:pStyle w:val="ConsPlusTitle"/>
        <w:widowControl/>
        <w:jc w:val="center"/>
        <w:rPr>
          <w:rFonts w:ascii="Times New Roman" w:hAnsi="Times New Roman" w:cs="Times New Roman"/>
          <w:caps/>
          <w:sz w:val="28"/>
          <w:szCs w:val="28"/>
        </w:rPr>
      </w:pPr>
      <w:r w:rsidRPr="009B242C">
        <w:rPr>
          <w:rFonts w:ascii="Times New Roman" w:hAnsi="Times New Roman" w:cs="Times New Roman"/>
          <w:sz w:val="28"/>
          <w:szCs w:val="28"/>
        </w:rPr>
        <w:t xml:space="preserve"> Об оплате труда работников культурно-досугового</w:t>
      </w:r>
      <w:r w:rsidR="000E7CFC" w:rsidRPr="009B242C">
        <w:rPr>
          <w:rFonts w:ascii="Times New Roman" w:hAnsi="Times New Roman" w:cs="Times New Roman"/>
          <w:sz w:val="28"/>
          <w:szCs w:val="28"/>
        </w:rPr>
        <w:t xml:space="preserve"> </w:t>
      </w:r>
      <w:r w:rsidRPr="009B242C">
        <w:rPr>
          <w:rFonts w:ascii="Times New Roman" w:hAnsi="Times New Roman" w:cs="Times New Roman"/>
          <w:sz w:val="28"/>
          <w:szCs w:val="28"/>
        </w:rPr>
        <w:t>учреждения культуры и библиотеки</w:t>
      </w:r>
      <w:r w:rsidR="009B242C">
        <w:rPr>
          <w:rFonts w:ascii="Times New Roman" w:hAnsi="Times New Roman" w:cs="Times New Roman"/>
          <w:sz w:val="28"/>
          <w:szCs w:val="28"/>
        </w:rPr>
        <w:t xml:space="preserve"> на 2020 год.</w:t>
      </w:r>
    </w:p>
    <w:p w:rsidR="00425306" w:rsidRPr="009B242C" w:rsidRDefault="00425306" w:rsidP="00425306">
      <w:pPr>
        <w:pStyle w:val="ConsPlusTitle"/>
        <w:widowControl/>
        <w:jc w:val="center"/>
        <w:rPr>
          <w:rFonts w:ascii="Times New Roman" w:hAnsi="Times New Roman" w:cs="Times New Roman"/>
          <w:sz w:val="28"/>
          <w:szCs w:val="28"/>
        </w:rPr>
      </w:pPr>
      <w:r w:rsidRPr="009B242C">
        <w:rPr>
          <w:rFonts w:ascii="Times New Roman" w:hAnsi="Times New Roman" w:cs="Times New Roman"/>
          <w:sz w:val="28"/>
          <w:szCs w:val="28"/>
        </w:rPr>
        <w:t xml:space="preserve"> </w:t>
      </w:r>
    </w:p>
    <w:p w:rsidR="00425306" w:rsidRPr="00EF1B6F" w:rsidRDefault="00425306" w:rsidP="00425306">
      <w:pPr>
        <w:autoSpaceDE w:val="0"/>
        <w:autoSpaceDN w:val="0"/>
        <w:adjustRightInd w:val="0"/>
        <w:spacing w:after="0" w:line="240" w:lineRule="auto"/>
        <w:ind w:firstLine="540"/>
        <w:jc w:val="both"/>
        <w:rPr>
          <w:rFonts w:ascii="Times New Roman" w:hAnsi="Times New Roman" w:cs="Times New Roman"/>
          <w:sz w:val="28"/>
          <w:szCs w:val="28"/>
        </w:rPr>
      </w:pPr>
    </w:p>
    <w:p w:rsidR="00425306" w:rsidRPr="00EF1B6F" w:rsidRDefault="00425306" w:rsidP="007D283A">
      <w:pPr>
        <w:autoSpaceDE w:val="0"/>
        <w:autoSpaceDN w:val="0"/>
        <w:adjustRightInd w:val="0"/>
        <w:spacing w:after="0" w:line="240" w:lineRule="auto"/>
        <w:ind w:firstLine="540"/>
        <w:jc w:val="both"/>
        <w:rPr>
          <w:rFonts w:ascii="Times New Roman" w:hAnsi="Times New Roman" w:cs="Times New Roman"/>
          <w:sz w:val="28"/>
          <w:szCs w:val="28"/>
        </w:rPr>
      </w:pPr>
      <w:r w:rsidRPr="00EF1B6F">
        <w:rPr>
          <w:rFonts w:ascii="Times New Roman" w:hAnsi="Times New Roman" w:cs="Times New Roman"/>
          <w:sz w:val="28"/>
          <w:szCs w:val="28"/>
        </w:rPr>
        <w:t>В соответствии со статьями 135, 144 Трудового кодекса Российской Федерации,  а так же в соответствии с</w:t>
      </w:r>
      <w:r w:rsidR="001432D6" w:rsidRPr="00EF1B6F">
        <w:rPr>
          <w:rFonts w:ascii="Times New Roman" w:hAnsi="Times New Roman" w:cs="Times New Roman"/>
          <w:sz w:val="28"/>
          <w:szCs w:val="28"/>
        </w:rPr>
        <w:t xml:space="preserve"> </w:t>
      </w:r>
      <w:r w:rsidRPr="00EF1B6F">
        <w:rPr>
          <w:rFonts w:ascii="Times New Roman" w:hAnsi="Times New Roman" w:cs="Times New Roman"/>
          <w:sz w:val="28"/>
          <w:szCs w:val="28"/>
        </w:rPr>
        <w:t xml:space="preserve">Законом Волгоградской области от 6 марта 2009 г. N 1862-ОД "Об оплате труда работников государственных бюджетных учреждений Волгоградской области" сельская Дума Красного сельского поселения </w:t>
      </w:r>
      <w:r w:rsidR="007D283A" w:rsidRPr="00EF1B6F">
        <w:rPr>
          <w:rFonts w:ascii="Times New Roman" w:hAnsi="Times New Roman" w:cs="Times New Roman"/>
          <w:sz w:val="28"/>
          <w:szCs w:val="28"/>
        </w:rPr>
        <w:t xml:space="preserve"> </w:t>
      </w:r>
      <w:r w:rsidRPr="00EF1B6F">
        <w:rPr>
          <w:rFonts w:ascii="Times New Roman" w:hAnsi="Times New Roman" w:cs="Times New Roman"/>
          <w:sz w:val="28"/>
          <w:szCs w:val="28"/>
        </w:rPr>
        <w:t>р е ш и л а:</w:t>
      </w:r>
    </w:p>
    <w:p w:rsidR="00C7357C" w:rsidRPr="003511BD" w:rsidRDefault="00C7357C" w:rsidP="00C7357C">
      <w:pPr>
        <w:tabs>
          <w:tab w:val="left" w:pos="8206"/>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ab/>
      </w:r>
    </w:p>
    <w:p w:rsidR="007D283A" w:rsidRPr="00C7357C" w:rsidRDefault="00C7357C" w:rsidP="00C7357C">
      <w:pPr>
        <w:pStyle w:val="af"/>
        <w:numPr>
          <w:ilvl w:val="0"/>
          <w:numId w:val="3"/>
        </w:numPr>
        <w:autoSpaceDE w:val="0"/>
        <w:autoSpaceDN w:val="0"/>
        <w:adjustRightInd w:val="0"/>
        <w:spacing w:after="0" w:line="240" w:lineRule="auto"/>
        <w:jc w:val="both"/>
        <w:rPr>
          <w:rFonts w:ascii="Times New Roman" w:hAnsi="Times New Roman" w:cs="Times New Roman"/>
          <w:sz w:val="28"/>
          <w:szCs w:val="28"/>
        </w:rPr>
      </w:pPr>
      <w:r w:rsidRPr="00C7357C">
        <w:rPr>
          <w:rFonts w:ascii="Times New Roman" w:hAnsi="Times New Roman" w:cs="Times New Roman"/>
          <w:sz w:val="28"/>
          <w:szCs w:val="28"/>
        </w:rPr>
        <w:t>Установить на 20</w:t>
      </w:r>
      <w:r w:rsidR="009B242C">
        <w:rPr>
          <w:rFonts w:ascii="Times New Roman" w:hAnsi="Times New Roman" w:cs="Times New Roman"/>
          <w:sz w:val="28"/>
          <w:szCs w:val="28"/>
        </w:rPr>
        <w:t>20</w:t>
      </w:r>
      <w:r w:rsidRPr="00C7357C">
        <w:rPr>
          <w:rFonts w:ascii="Times New Roman" w:hAnsi="Times New Roman" w:cs="Times New Roman"/>
          <w:sz w:val="28"/>
          <w:szCs w:val="28"/>
        </w:rPr>
        <w:t xml:space="preserve"> год размер и условия оплаты труда работников культурно-досугового учреждения культуры и библиотеки.</w:t>
      </w:r>
    </w:p>
    <w:p w:rsidR="00C7357C" w:rsidRPr="00C7357C" w:rsidRDefault="00C7357C" w:rsidP="00C7357C">
      <w:pPr>
        <w:pStyle w:val="af"/>
        <w:autoSpaceDE w:val="0"/>
        <w:autoSpaceDN w:val="0"/>
        <w:adjustRightInd w:val="0"/>
        <w:spacing w:after="0" w:line="240" w:lineRule="auto"/>
        <w:ind w:left="1410"/>
        <w:jc w:val="both"/>
        <w:rPr>
          <w:rFonts w:ascii="Times New Roman" w:hAnsi="Times New Roman" w:cs="Times New Roman"/>
          <w:sz w:val="28"/>
          <w:szCs w:val="28"/>
        </w:rPr>
      </w:pPr>
    </w:p>
    <w:p w:rsidR="00425306" w:rsidRPr="00C7357C" w:rsidRDefault="00C7357C" w:rsidP="00C7357C">
      <w:pPr>
        <w:pStyle w:val="af"/>
        <w:numPr>
          <w:ilvl w:val="0"/>
          <w:numId w:val="3"/>
        </w:numPr>
        <w:autoSpaceDE w:val="0"/>
        <w:autoSpaceDN w:val="0"/>
        <w:adjustRightInd w:val="0"/>
        <w:spacing w:after="0" w:line="240" w:lineRule="auto"/>
        <w:jc w:val="both"/>
        <w:rPr>
          <w:rFonts w:ascii="Times New Roman" w:hAnsi="Times New Roman" w:cs="Times New Roman"/>
          <w:sz w:val="28"/>
          <w:szCs w:val="28"/>
        </w:rPr>
      </w:pPr>
      <w:r w:rsidRPr="00C7357C">
        <w:rPr>
          <w:rFonts w:ascii="Times New Roman" w:hAnsi="Times New Roman" w:cs="Times New Roman"/>
          <w:sz w:val="28"/>
          <w:szCs w:val="28"/>
        </w:rPr>
        <w:t xml:space="preserve">Утвердить </w:t>
      </w:r>
      <w:r w:rsidR="00425306" w:rsidRPr="00C7357C">
        <w:rPr>
          <w:rFonts w:ascii="Times New Roman" w:hAnsi="Times New Roman" w:cs="Times New Roman"/>
          <w:sz w:val="28"/>
          <w:szCs w:val="28"/>
        </w:rPr>
        <w:t>Положение об оплате труда работников культурно-досугового учреждения культуры</w:t>
      </w:r>
      <w:r w:rsidR="00D3613A" w:rsidRPr="00C7357C">
        <w:rPr>
          <w:rFonts w:ascii="Times New Roman" w:hAnsi="Times New Roman" w:cs="Times New Roman"/>
          <w:sz w:val="28"/>
          <w:szCs w:val="28"/>
        </w:rPr>
        <w:t xml:space="preserve"> и библиотеки</w:t>
      </w:r>
      <w:r w:rsidR="007D283A" w:rsidRPr="00C7357C">
        <w:rPr>
          <w:rFonts w:ascii="Times New Roman" w:hAnsi="Times New Roman" w:cs="Times New Roman"/>
          <w:sz w:val="28"/>
          <w:szCs w:val="28"/>
        </w:rPr>
        <w:t xml:space="preserve"> </w:t>
      </w:r>
      <w:r w:rsidRPr="00C7357C">
        <w:rPr>
          <w:rFonts w:ascii="Times New Roman" w:hAnsi="Times New Roman" w:cs="Times New Roman"/>
          <w:sz w:val="28"/>
          <w:szCs w:val="28"/>
        </w:rPr>
        <w:t>(Приложение 1)</w:t>
      </w:r>
    </w:p>
    <w:p w:rsidR="007D283A" w:rsidRPr="00EF1B6F" w:rsidRDefault="007D283A" w:rsidP="007D283A">
      <w:pPr>
        <w:autoSpaceDE w:val="0"/>
        <w:autoSpaceDN w:val="0"/>
        <w:adjustRightInd w:val="0"/>
        <w:spacing w:after="0" w:line="240" w:lineRule="auto"/>
        <w:ind w:firstLine="540"/>
        <w:jc w:val="both"/>
        <w:rPr>
          <w:rFonts w:ascii="Times New Roman" w:hAnsi="Times New Roman" w:cs="Times New Roman"/>
          <w:sz w:val="28"/>
          <w:szCs w:val="28"/>
        </w:rPr>
      </w:pPr>
    </w:p>
    <w:p w:rsidR="007D283A" w:rsidRPr="00C7357C" w:rsidRDefault="007D283A" w:rsidP="00C7357C">
      <w:pPr>
        <w:pStyle w:val="af"/>
        <w:numPr>
          <w:ilvl w:val="0"/>
          <w:numId w:val="3"/>
        </w:numPr>
        <w:autoSpaceDE w:val="0"/>
        <w:autoSpaceDN w:val="0"/>
        <w:adjustRightInd w:val="0"/>
        <w:spacing w:after="0" w:line="240" w:lineRule="auto"/>
        <w:jc w:val="both"/>
        <w:rPr>
          <w:rFonts w:ascii="Times New Roman" w:hAnsi="Times New Roman" w:cs="Times New Roman"/>
          <w:sz w:val="28"/>
          <w:szCs w:val="28"/>
        </w:rPr>
      </w:pPr>
      <w:r w:rsidRPr="00C7357C">
        <w:rPr>
          <w:rFonts w:ascii="Times New Roman" w:hAnsi="Times New Roman" w:cs="Times New Roman"/>
          <w:sz w:val="28"/>
          <w:szCs w:val="28"/>
        </w:rPr>
        <w:t>Контроль за исполнением постановления возложить на ведущего специалиста-главного бухгалтера Крайцер Е.И.</w:t>
      </w:r>
    </w:p>
    <w:p w:rsidR="007D283A" w:rsidRPr="00EF1B6F" w:rsidRDefault="007D283A" w:rsidP="007D283A">
      <w:pPr>
        <w:autoSpaceDE w:val="0"/>
        <w:autoSpaceDN w:val="0"/>
        <w:adjustRightInd w:val="0"/>
        <w:spacing w:after="0" w:line="240" w:lineRule="auto"/>
        <w:ind w:firstLine="540"/>
        <w:jc w:val="both"/>
        <w:rPr>
          <w:rFonts w:ascii="Times New Roman" w:hAnsi="Times New Roman" w:cs="Times New Roman"/>
          <w:sz w:val="28"/>
          <w:szCs w:val="28"/>
        </w:rPr>
      </w:pPr>
    </w:p>
    <w:p w:rsidR="007D283A" w:rsidRPr="00C7357C" w:rsidRDefault="007D283A" w:rsidP="00C7357C">
      <w:pPr>
        <w:pStyle w:val="af"/>
        <w:numPr>
          <w:ilvl w:val="0"/>
          <w:numId w:val="3"/>
        </w:numPr>
        <w:autoSpaceDE w:val="0"/>
        <w:autoSpaceDN w:val="0"/>
        <w:adjustRightInd w:val="0"/>
        <w:spacing w:after="0" w:line="240" w:lineRule="auto"/>
        <w:jc w:val="both"/>
        <w:rPr>
          <w:rFonts w:ascii="Times New Roman" w:hAnsi="Times New Roman" w:cs="Times New Roman"/>
          <w:sz w:val="28"/>
          <w:szCs w:val="28"/>
        </w:rPr>
      </w:pPr>
      <w:r w:rsidRPr="00C7357C">
        <w:rPr>
          <w:rFonts w:ascii="Times New Roman" w:hAnsi="Times New Roman" w:cs="Times New Roman"/>
          <w:sz w:val="28"/>
          <w:szCs w:val="28"/>
        </w:rPr>
        <w:t xml:space="preserve">Настоящее решение вступает в силу с момента подписания и распространяет свое действие на отношения, возникшие с 1 </w:t>
      </w:r>
      <w:r w:rsidR="00B3314A" w:rsidRPr="00C7357C">
        <w:rPr>
          <w:rFonts w:ascii="Times New Roman" w:hAnsi="Times New Roman" w:cs="Times New Roman"/>
          <w:sz w:val="28"/>
          <w:szCs w:val="28"/>
        </w:rPr>
        <w:t>января</w:t>
      </w:r>
      <w:r w:rsidRPr="00C7357C">
        <w:rPr>
          <w:rFonts w:ascii="Times New Roman" w:hAnsi="Times New Roman" w:cs="Times New Roman"/>
          <w:sz w:val="28"/>
          <w:szCs w:val="28"/>
        </w:rPr>
        <w:t xml:space="preserve"> 20</w:t>
      </w:r>
      <w:r w:rsidR="009B242C">
        <w:rPr>
          <w:rFonts w:ascii="Times New Roman" w:hAnsi="Times New Roman" w:cs="Times New Roman"/>
          <w:sz w:val="28"/>
          <w:szCs w:val="28"/>
        </w:rPr>
        <w:t>20</w:t>
      </w:r>
      <w:r w:rsidRPr="00C7357C">
        <w:rPr>
          <w:rFonts w:ascii="Times New Roman" w:hAnsi="Times New Roman" w:cs="Times New Roman"/>
          <w:sz w:val="28"/>
          <w:szCs w:val="28"/>
        </w:rPr>
        <w:t xml:space="preserve"> года.</w:t>
      </w:r>
    </w:p>
    <w:p w:rsidR="007D283A" w:rsidRPr="00EF1B6F" w:rsidRDefault="007D283A" w:rsidP="00425306">
      <w:pPr>
        <w:autoSpaceDE w:val="0"/>
        <w:autoSpaceDN w:val="0"/>
        <w:adjustRightInd w:val="0"/>
        <w:spacing w:after="0" w:line="240" w:lineRule="auto"/>
        <w:ind w:firstLine="540"/>
        <w:jc w:val="both"/>
        <w:rPr>
          <w:rFonts w:ascii="Times New Roman" w:hAnsi="Times New Roman" w:cs="Times New Roman"/>
          <w:sz w:val="28"/>
          <w:szCs w:val="28"/>
        </w:rPr>
      </w:pPr>
    </w:p>
    <w:p w:rsidR="00425306" w:rsidRPr="00EF1B6F" w:rsidRDefault="00425306" w:rsidP="00425306">
      <w:pPr>
        <w:autoSpaceDE w:val="0"/>
        <w:autoSpaceDN w:val="0"/>
        <w:adjustRightInd w:val="0"/>
        <w:spacing w:after="0" w:line="240" w:lineRule="auto"/>
        <w:ind w:firstLine="540"/>
        <w:jc w:val="both"/>
        <w:rPr>
          <w:rFonts w:ascii="Times New Roman" w:hAnsi="Times New Roman" w:cs="Times New Roman"/>
          <w:sz w:val="28"/>
          <w:szCs w:val="28"/>
        </w:rPr>
      </w:pPr>
    </w:p>
    <w:p w:rsidR="00425306" w:rsidRPr="00EF1B6F" w:rsidRDefault="00425306" w:rsidP="00425306">
      <w:pPr>
        <w:autoSpaceDE w:val="0"/>
        <w:autoSpaceDN w:val="0"/>
        <w:adjustRightInd w:val="0"/>
        <w:spacing w:after="0" w:line="240" w:lineRule="auto"/>
        <w:ind w:firstLine="540"/>
        <w:jc w:val="both"/>
        <w:rPr>
          <w:rFonts w:ascii="Times New Roman" w:hAnsi="Times New Roman" w:cs="Times New Roman"/>
          <w:sz w:val="28"/>
          <w:szCs w:val="28"/>
        </w:rPr>
      </w:pPr>
    </w:p>
    <w:p w:rsidR="00425306" w:rsidRPr="00EF1B6F" w:rsidRDefault="00425306" w:rsidP="00425306">
      <w:pPr>
        <w:autoSpaceDE w:val="0"/>
        <w:autoSpaceDN w:val="0"/>
        <w:adjustRightInd w:val="0"/>
        <w:spacing w:after="0" w:line="240" w:lineRule="auto"/>
        <w:ind w:firstLine="540"/>
        <w:jc w:val="both"/>
        <w:rPr>
          <w:rFonts w:ascii="Times New Roman" w:hAnsi="Times New Roman" w:cs="Times New Roman"/>
          <w:sz w:val="28"/>
          <w:szCs w:val="28"/>
        </w:rPr>
      </w:pPr>
    </w:p>
    <w:p w:rsidR="00425306" w:rsidRPr="00EF1B6F" w:rsidRDefault="00425306" w:rsidP="00425306">
      <w:pPr>
        <w:autoSpaceDE w:val="0"/>
        <w:autoSpaceDN w:val="0"/>
        <w:adjustRightInd w:val="0"/>
        <w:spacing w:after="0" w:line="240" w:lineRule="auto"/>
        <w:ind w:firstLine="540"/>
        <w:jc w:val="both"/>
        <w:rPr>
          <w:rFonts w:ascii="Times New Roman" w:hAnsi="Times New Roman" w:cs="Times New Roman"/>
          <w:sz w:val="28"/>
          <w:szCs w:val="28"/>
        </w:rPr>
      </w:pPr>
    </w:p>
    <w:p w:rsidR="00286843" w:rsidRPr="00EF1B6F" w:rsidRDefault="00425306" w:rsidP="00425306">
      <w:pPr>
        <w:pStyle w:val="a4"/>
        <w:rPr>
          <w:rFonts w:ascii="Times New Roman" w:hAnsi="Times New Roman"/>
          <w:sz w:val="28"/>
          <w:szCs w:val="28"/>
        </w:rPr>
      </w:pPr>
      <w:r w:rsidRPr="00EF1B6F">
        <w:rPr>
          <w:rFonts w:ascii="Times New Roman" w:hAnsi="Times New Roman"/>
          <w:sz w:val="28"/>
          <w:szCs w:val="28"/>
        </w:rPr>
        <w:t>Глава Красного</w:t>
      </w:r>
    </w:p>
    <w:p w:rsidR="00425306" w:rsidRPr="00EF1B6F" w:rsidRDefault="00425306" w:rsidP="00425306">
      <w:pPr>
        <w:pStyle w:val="a4"/>
        <w:rPr>
          <w:rFonts w:ascii="Times New Roman" w:hAnsi="Times New Roman"/>
          <w:sz w:val="28"/>
          <w:szCs w:val="28"/>
        </w:rPr>
      </w:pPr>
      <w:r w:rsidRPr="00EF1B6F">
        <w:rPr>
          <w:rFonts w:ascii="Times New Roman" w:hAnsi="Times New Roman"/>
          <w:sz w:val="28"/>
          <w:szCs w:val="28"/>
        </w:rPr>
        <w:t>сельского</w:t>
      </w:r>
      <w:r w:rsidR="00EF1B6F" w:rsidRPr="00EF1B6F">
        <w:rPr>
          <w:rFonts w:ascii="Times New Roman" w:hAnsi="Times New Roman"/>
          <w:sz w:val="28"/>
          <w:szCs w:val="28"/>
        </w:rPr>
        <w:t xml:space="preserve">  поселения     </w:t>
      </w:r>
      <w:r w:rsidRPr="00EF1B6F">
        <w:rPr>
          <w:rFonts w:ascii="Times New Roman" w:hAnsi="Times New Roman"/>
          <w:sz w:val="28"/>
          <w:szCs w:val="28"/>
        </w:rPr>
        <w:t xml:space="preserve">               </w:t>
      </w:r>
      <w:r w:rsidR="00EF1B6F" w:rsidRPr="00EF1B6F">
        <w:rPr>
          <w:rFonts w:ascii="Times New Roman" w:hAnsi="Times New Roman"/>
          <w:sz w:val="28"/>
          <w:szCs w:val="28"/>
        </w:rPr>
        <w:t xml:space="preserve">                             </w:t>
      </w:r>
      <w:r w:rsidR="00286843" w:rsidRPr="00EF1B6F">
        <w:rPr>
          <w:rFonts w:ascii="Times New Roman" w:hAnsi="Times New Roman"/>
          <w:sz w:val="28"/>
          <w:szCs w:val="28"/>
        </w:rPr>
        <w:t xml:space="preserve">  </w:t>
      </w:r>
      <w:r w:rsidRPr="00EF1B6F">
        <w:rPr>
          <w:rFonts w:ascii="Times New Roman" w:hAnsi="Times New Roman"/>
          <w:sz w:val="28"/>
          <w:szCs w:val="28"/>
        </w:rPr>
        <w:t xml:space="preserve">                      А.В. Кравцов</w:t>
      </w:r>
    </w:p>
    <w:p w:rsidR="00C7357C" w:rsidRDefault="00C7357C" w:rsidP="006331DF">
      <w:pPr>
        <w:autoSpaceDE w:val="0"/>
        <w:autoSpaceDN w:val="0"/>
        <w:adjustRightInd w:val="0"/>
        <w:spacing w:after="0" w:line="240" w:lineRule="auto"/>
        <w:jc w:val="both"/>
        <w:rPr>
          <w:rFonts w:ascii="Calibri" w:hAnsi="Calibri" w:cs="Calibri"/>
          <w:sz w:val="28"/>
          <w:szCs w:val="28"/>
        </w:rPr>
      </w:pPr>
    </w:p>
    <w:p w:rsidR="000E7CFC" w:rsidRDefault="000E7CFC" w:rsidP="00425306">
      <w:pPr>
        <w:autoSpaceDE w:val="0"/>
        <w:autoSpaceDN w:val="0"/>
        <w:adjustRightInd w:val="0"/>
        <w:spacing w:after="0" w:line="240" w:lineRule="auto"/>
        <w:ind w:firstLine="540"/>
        <w:jc w:val="both"/>
        <w:rPr>
          <w:rFonts w:ascii="Calibri" w:hAnsi="Calibri" w:cs="Calibri"/>
          <w:sz w:val="28"/>
          <w:szCs w:val="28"/>
        </w:rPr>
      </w:pPr>
    </w:p>
    <w:p w:rsidR="002660BE" w:rsidRDefault="002660BE" w:rsidP="00425306">
      <w:pPr>
        <w:autoSpaceDE w:val="0"/>
        <w:autoSpaceDN w:val="0"/>
        <w:adjustRightInd w:val="0"/>
        <w:spacing w:after="0" w:line="240" w:lineRule="auto"/>
        <w:ind w:firstLine="540"/>
        <w:jc w:val="both"/>
        <w:rPr>
          <w:rFonts w:ascii="Calibri" w:hAnsi="Calibri" w:cs="Calibri"/>
          <w:sz w:val="28"/>
          <w:szCs w:val="28"/>
        </w:rPr>
      </w:pPr>
    </w:p>
    <w:p w:rsidR="00C7357C" w:rsidRPr="00EF1B6F" w:rsidRDefault="00C7357C" w:rsidP="00425306">
      <w:pPr>
        <w:autoSpaceDE w:val="0"/>
        <w:autoSpaceDN w:val="0"/>
        <w:adjustRightInd w:val="0"/>
        <w:spacing w:after="0" w:line="240" w:lineRule="auto"/>
        <w:ind w:firstLine="540"/>
        <w:jc w:val="both"/>
        <w:rPr>
          <w:rFonts w:ascii="Calibri" w:hAnsi="Calibri" w:cs="Calibri"/>
          <w:sz w:val="28"/>
          <w:szCs w:val="28"/>
        </w:rPr>
      </w:pPr>
    </w:p>
    <w:p w:rsidR="00EB0400" w:rsidRPr="00EF1B6F" w:rsidRDefault="007D283A" w:rsidP="00D257EA">
      <w:pPr>
        <w:autoSpaceDE w:val="0"/>
        <w:autoSpaceDN w:val="0"/>
        <w:adjustRightInd w:val="0"/>
        <w:spacing w:after="0" w:line="240" w:lineRule="auto"/>
        <w:ind w:left="5670"/>
        <w:outlineLvl w:val="0"/>
        <w:rPr>
          <w:rFonts w:ascii="Times New Roman" w:hAnsi="Times New Roman" w:cs="Times New Roman"/>
          <w:sz w:val="28"/>
          <w:szCs w:val="28"/>
        </w:rPr>
      </w:pPr>
      <w:r w:rsidRPr="00EF1B6F">
        <w:rPr>
          <w:rFonts w:ascii="Times New Roman" w:hAnsi="Times New Roman" w:cs="Times New Roman"/>
          <w:sz w:val="28"/>
          <w:szCs w:val="28"/>
        </w:rPr>
        <w:lastRenderedPageBreak/>
        <w:t>Приложение 1</w:t>
      </w:r>
    </w:p>
    <w:p w:rsidR="00EB0400" w:rsidRPr="00EF1B6F" w:rsidRDefault="00816F27" w:rsidP="00D257EA">
      <w:pPr>
        <w:autoSpaceDE w:val="0"/>
        <w:autoSpaceDN w:val="0"/>
        <w:adjustRightInd w:val="0"/>
        <w:spacing w:after="0" w:line="240" w:lineRule="auto"/>
        <w:ind w:left="5670"/>
        <w:rPr>
          <w:rFonts w:ascii="Times New Roman" w:hAnsi="Times New Roman" w:cs="Times New Roman"/>
          <w:sz w:val="28"/>
          <w:szCs w:val="28"/>
        </w:rPr>
      </w:pPr>
      <w:r w:rsidRPr="00EF1B6F">
        <w:rPr>
          <w:rFonts w:ascii="Times New Roman" w:hAnsi="Times New Roman" w:cs="Times New Roman"/>
          <w:sz w:val="28"/>
          <w:szCs w:val="28"/>
        </w:rPr>
        <w:t>к решению</w:t>
      </w:r>
      <w:r w:rsidR="00EB0400" w:rsidRPr="00EF1B6F">
        <w:rPr>
          <w:rFonts w:ascii="Times New Roman" w:hAnsi="Times New Roman" w:cs="Times New Roman"/>
          <w:sz w:val="28"/>
          <w:szCs w:val="28"/>
        </w:rPr>
        <w:t xml:space="preserve"> сельской Думы</w:t>
      </w:r>
    </w:p>
    <w:p w:rsidR="00EB0400" w:rsidRPr="00EF1B6F" w:rsidRDefault="00EB0400" w:rsidP="00D257EA">
      <w:pPr>
        <w:autoSpaceDE w:val="0"/>
        <w:autoSpaceDN w:val="0"/>
        <w:adjustRightInd w:val="0"/>
        <w:spacing w:after="0" w:line="240" w:lineRule="auto"/>
        <w:ind w:left="5670"/>
        <w:rPr>
          <w:rFonts w:ascii="Times New Roman" w:hAnsi="Times New Roman" w:cs="Times New Roman"/>
          <w:sz w:val="28"/>
          <w:szCs w:val="28"/>
        </w:rPr>
      </w:pPr>
      <w:r w:rsidRPr="00EF1B6F">
        <w:rPr>
          <w:rFonts w:ascii="Times New Roman" w:hAnsi="Times New Roman" w:cs="Times New Roman"/>
          <w:sz w:val="28"/>
          <w:szCs w:val="28"/>
        </w:rPr>
        <w:t>Красного сельского поселения</w:t>
      </w:r>
    </w:p>
    <w:p w:rsidR="00350D69" w:rsidRPr="002660BE" w:rsidRDefault="00350D69" w:rsidP="009B242C">
      <w:pPr>
        <w:autoSpaceDE w:val="0"/>
        <w:autoSpaceDN w:val="0"/>
        <w:adjustRightInd w:val="0"/>
        <w:spacing w:after="0" w:line="240" w:lineRule="auto"/>
        <w:ind w:left="5670"/>
        <w:rPr>
          <w:rFonts w:ascii="Times New Roman" w:hAnsi="Times New Roman" w:cs="Times New Roman"/>
          <w:sz w:val="28"/>
          <w:szCs w:val="28"/>
          <w:lang w:val="en-US"/>
        </w:rPr>
      </w:pPr>
      <w:r w:rsidRPr="00EF1B6F">
        <w:rPr>
          <w:rFonts w:ascii="Times New Roman" w:hAnsi="Times New Roman" w:cs="Times New Roman"/>
          <w:sz w:val="28"/>
          <w:szCs w:val="28"/>
        </w:rPr>
        <w:t>№</w:t>
      </w:r>
      <w:r w:rsidR="000E7CFC">
        <w:rPr>
          <w:rFonts w:ascii="Times New Roman" w:hAnsi="Times New Roman" w:cs="Times New Roman"/>
          <w:sz w:val="28"/>
          <w:szCs w:val="28"/>
        </w:rPr>
        <w:t xml:space="preserve"> </w:t>
      </w:r>
      <w:r w:rsidR="002660BE">
        <w:rPr>
          <w:rFonts w:ascii="Times New Roman" w:hAnsi="Times New Roman" w:cs="Times New Roman"/>
          <w:sz w:val="28"/>
          <w:szCs w:val="28"/>
          <w:lang w:val="en-US"/>
        </w:rPr>
        <w:t>13/29</w:t>
      </w:r>
      <w:r w:rsidR="000E7CFC">
        <w:rPr>
          <w:rFonts w:ascii="Times New Roman" w:hAnsi="Times New Roman" w:cs="Times New Roman"/>
          <w:sz w:val="28"/>
          <w:szCs w:val="28"/>
        </w:rPr>
        <w:t xml:space="preserve">   </w:t>
      </w:r>
      <w:r w:rsidRPr="00EF1B6F">
        <w:rPr>
          <w:rFonts w:ascii="Times New Roman" w:hAnsi="Times New Roman" w:cs="Times New Roman"/>
          <w:sz w:val="28"/>
          <w:szCs w:val="28"/>
        </w:rPr>
        <w:t xml:space="preserve"> от </w:t>
      </w:r>
      <w:r w:rsidR="000E7CFC">
        <w:rPr>
          <w:rFonts w:ascii="Times New Roman" w:hAnsi="Times New Roman" w:cs="Times New Roman"/>
          <w:sz w:val="28"/>
          <w:szCs w:val="28"/>
        </w:rPr>
        <w:t xml:space="preserve"> </w:t>
      </w:r>
      <w:r w:rsidR="002660BE">
        <w:rPr>
          <w:rFonts w:ascii="Times New Roman" w:hAnsi="Times New Roman" w:cs="Times New Roman"/>
          <w:sz w:val="28"/>
          <w:szCs w:val="28"/>
          <w:lang w:val="en-US"/>
        </w:rPr>
        <w:t>27.12.19</w:t>
      </w:r>
    </w:p>
    <w:p w:rsidR="00EB0400" w:rsidRPr="00EF1B6F" w:rsidRDefault="00EB0400">
      <w:pPr>
        <w:autoSpaceDE w:val="0"/>
        <w:autoSpaceDN w:val="0"/>
        <w:adjustRightInd w:val="0"/>
        <w:spacing w:after="0" w:line="240" w:lineRule="auto"/>
        <w:jc w:val="right"/>
        <w:outlineLvl w:val="0"/>
        <w:rPr>
          <w:rFonts w:ascii="Times New Roman" w:hAnsi="Times New Roman" w:cs="Times New Roman"/>
          <w:sz w:val="28"/>
          <w:szCs w:val="28"/>
        </w:rPr>
      </w:pPr>
    </w:p>
    <w:p w:rsidR="00E5532D" w:rsidRPr="00EF1B6F" w:rsidRDefault="00E5532D" w:rsidP="00E5532D">
      <w:pPr>
        <w:pStyle w:val="ConsPlusTitle"/>
        <w:widowControl/>
        <w:jc w:val="center"/>
        <w:outlineLvl w:val="0"/>
        <w:rPr>
          <w:rFonts w:ascii="Times New Roman" w:hAnsi="Times New Roman" w:cs="Times New Roman"/>
          <w:sz w:val="28"/>
          <w:szCs w:val="28"/>
        </w:rPr>
      </w:pPr>
      <w:r w:rsidRPr="00EF1B6F">
        <w:rPr>
          <w:rFonts w:ascii="Times New Roman" w:hAnsi="Times New Roman" w:cs="Times New Roman"/>
          <w:sz w:val="28"/>
          <w:szCs w:val="28"/>
        </w:rPr>
        <w:t>ПОЛОЖЕНИЕ</w:t>
      </w:r>
    </w:p>
    <w:p w:rsidR="00E5532D" w:rsidRPr="00EF1B6F" w:rsidRDefault="00E5532D" w:rsidP="00E5532D">
      <w:pPr>
        <w:pStyle w:val="ConsPlusTitle"/>
        <w:widowControl/>
        <w:jc w:val="center"/>
        <w:outlineLvl w:val="0"/>
        <w:rPr>
          <w:rFonts w:ascii="Times New Roman" w:hAnsi="Times New Roman" w:cs="Times New Roman"/>
          <w:sz w:val="28"/>
          <w:szCs w:val="28"/>
        </w:rPr>
      </w:pPr>
      <w:r w:rsidRPr="00EF1B6F">
        <w:rPr>
          <w:rFonts w:ascii="Times New Roman" w:hAnsi="Times New Roman" w:cs="Times New Roman"/>
          <w:sz w:val="28"/>
          <w:szCs w:val="28"/>
        </w:rPr>
        <w:t>ОБ ОПЛАТЕ ТРУДА РАБОТНИКОВ</w:t>
      </w:r>
    </w:p>
    <w:p w:rsidR="00E5532D" w:rsidRPr="00EF1B6F" w:rsidRDefault="00E5532D" w:rsidP="00E5532D">
      <w:pPr>
        <w:pStyle w:val="ConsPlusTitle"/>
        <w:widowControl/>
        <w:jc w:val="center"/>
        <w:outlineLvl w:val="0"/>
        <w:rPr>
          <w:rFonts w:ascii="Times New Roman" w:hAnsi="Times New Roman" w:cs="Times New Roman"/>
          <w:sz w:val="28"/>
          <w:szCs w:val="28"/>
        </w:rPr>
      </w:pPr>
      <w:r w:rsidRPr="00EF1B6F">
        <w:rPr>
          <w:rFonts w:ascii="Times New Roman" w:hAnsi="Times New Roman" w:cs="Times New Roman"/>
          <w:sz w:val="28"/>
          <w:szCs w:val="28"/>
        </w:rPr>
        <w:t xml:space="preserve"> КУЛЬТУРНО-ДОСУГОВОГО УЧРЕЖДЕНИЯ КУЛЬТУРЫ И БИБЛИОТЕКИ</w:t>
      </w:r>
    </w:p>
    <w:p w:rsidR="00E5532D" w:rsidRPr="00EF1B6F" w:rsidRDefault="00E5532D" w:rsidP="00E5532D">
      <w:pPr>
        <w:autoSpaceDE w:val="0"/>
        <w:autoSpaceDN w:val="0"/>
        <w:adjustRightInd w:val="0"/>
        <w:spacing w:after="0" w:line="240" w:lineRule="auto"/>
        <w:jc w:val="center"/>
        <w:outlineLvl w:val="0"/>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jc w:val="center"/>
        <w:outlineLvl w:val="1"/>
        <w:rPr>
          <w:rFonts w:ascii="Times New Roman" w:hAnsi="Times New Roman" w:cs="Times New Roman"/>
          <w:b/>
          <w:sz w:val="28"/>
          <w:szCs w:val="28"/>
        </w:rPr>
      </w:pPr>
      <w:r w:rsidRPr="00EF1B6F">
        <w:rPr>
          <w:rFonts w:ascii="Times New Roman" w:hAnsi="Times New Roman" w:cs="Times New Roman"/>
          <w:b/>
          <w:sz w:val="28"/>
          <w:szCs w:val="28"/>
        </w:rPr>
        <w:t>1. Общие положения.</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1.1. Настоящее Положение разработано в соответствии с законодательством Российской Федерации и Волгоградской области, регулирующим вопросы оплаты труда.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1.2. Настоящее Положение предусматривает единые принципы оплаты труда работников культуры и включает в себя:</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порядок и условия оплаты труда работников учреждения;</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выплаты компенсационного характера, размеры и порядок их применения;</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выплаты стимулирующего характера, размеры и порядок их применения;</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условия оплаты труда руководителя учреждения, бухгалтера;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условия и порядок осуществления прочих выплат.</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xml:space="preserve">1.3. Оплата труда работников учреждений, занятых по совместительству, а также на условиях неполного рабочего времени, производится  в установленном процентном отношении к должностному окладу. </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1.4.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1.5. Условия оплаты труда, в том числе размеры базовых (минимальных) окладов (ставок, должностных окладов), выплат компенсационного и стимулирующего характера устанавливаются трудовым договором, заключенным в соответствии с трудовым законодательством, коллективным договором, локальными нормативными актами учреждения, иными нормативными правовыми актами, содержащими нормы трудового права, и настоящим Положением.</w:t>
      </w:r>
    </w:p>
    <w:p w:rsidR="00E5532D" w:rsidRPr="00EF1B6F" w:rsidRDefault="00E5532D" w:rsidP="00E5532D">
      <w:pPr>
        <w:autoSpaceDE w:val="0"/>
        <w:autoSpaceDN w:val="0"/>
        <w:adjustRightInd w:val="0"/>
        <w:spacing w:after="0" w:line="240" w:lineRule="auto"/>
        <w:jc w:val="center"/>
        <w:outlineLvl w:val="1"/>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jc w:val="center"/>
        <w:outlineLvl w:val="1"/>
        <w:rPr>
          <w:rFonts w:ascii="Times New Roman" w:hAnsi="Times New Roman" w:cs="Times New Roman"/>
          <w:b/>
          <w:sz w:val="28"/>
          <w:szCs w:val="28"/>
        </w:rPr>
      </w:pPr>
      <w:r w:rsidRPr="00EF1B6F">
        <w:rPr>
          <w:rFonts w:ascii="Times New Roman" w:hAnsi="Times New Roman" w:cs="Times New Roman"/>
          <w:b/>
          <w:sz w:val="28"/>
          <w:szCs w:val="28"/>
        </w:rPr>
        <w:t>2. Порядок и условия оплаты труда работников учреждений.</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2.1. Конкретные размеры должностных окладов работников учреждений устанавливаются руководителем учреждения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сложности и объема выполняемой работы:</w:t>
      </w:r>
    </w:p>
    <w:p w:rsidR="008D21B0" w:rsidRPr="009B242C"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Размеры базовых (минимальных) окладов работников культуры:</w:t>
      </w:r>
    </w:p>
    <w:p w:rsidR="00C40637" w:rsidRPr="009B242C" w:rsidRDefault="00C40637"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p>
    <w:tbl>
      <w:tblPr>
        <w:tblStyle w:val="a3"/>
        <w:tblW w:w="0" w:type="auto"/>
        <w:tblInd w:w="-34" w:type="dxa"/>
        <w:tblLook w:val="04A0"/>
      </w:tblPr>
      <w:tblGrid>
        <w:gridCol w:w="851"/>
        <w:gridCol w:w="4253"/>
        <w:gridCol w:w="2167"/>
        <w:gridCol w:w="2334"/>
      </w:tblGrid>
      <w:tr w:rsidR="008D21B0" w:rsidRPr="00EF1B6F" w:rsidTr="008D21B0">
        <w:tc>
          <w:tcPr>
            <w:tcW w:w="851" w:type="dxa"/>
          </w:tcPr>
          <w:p w:rsidR="008D21B0" w:rsidRPr="00EF1B6F" w:rsidRDefault="008D21B0"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lastRenderedPageBreak/>
              <w:t>№ п/п</w:t>
            </w:r>
          </w:p>
        </w:tc>
        <w:tc>
          <w:tcPr>
            <w:tcW w:w="4253" w:type="dxa"/>
          </w:tcPr>
          <w:p w:rsidR="008D21B0" w:rsidRPr="00EF1B6F" w:rsidRDefault="008D21B0"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наименование должности</w:t>
            </w:r>
          </w:p>
        </w:tc>
        <w:tc>
          <w:tcPr>
            <w:tcW w:w="2167" w:type="dxa"/>
          </w:tcPr>
          <w:p w:rsidR="008D21B0" w:rsidRPr="00EF1B6F" w:rsidRDefault="008D21B0"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Количество ставок</w:t>
            </w:r>
          </w:p>
        </w:tc>
        <w:tc>
          <w:tcPr>
            <w:tcW w:w="2334" w:type="dxa"/>
          </w:tcPr>
          <w:p w:rsidR="008D21B0" w:rsidRPr="00EF1B6F" w:rsidRDefault="008D21B0"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 xml:space="preserve">Должностной оклад </w:t>
            </w:r>
          </w:p>
        </w:tc>
      </w:tr>
      <w:tr w:rsidR="008D21B0" w:rsidRPr="00EF1B6F" w:rsidTr="008D21B0">
        <w:tc>
          <w:tcPr>
            <w:tcW w:w="851"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1</w:t>
            </w:r>
          </w:p>
        </w:tc>
        <w:tc>
          <w:tcPr>
            <w:tcW w:w="4253"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Директор</w:t>
            </w:r>
          </w:p>
        </w:tc>
        <w:tc>
          <w:tcPr>
            <w:tcW w:w="2167" w:type="dxa"/>
          </w:tcPr>
          <w:p w:rsidR="008D21B0" w:rsidRPr="00EF1B6F" w:rsidRDefault="00845A96"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1,0</w:t>
            </w:r>
          </w:p>
        </w:tc>
        <w:tc>
          <w:tcPr>
            <w:tcW w:w="2334" w:type="dxa"/>
          </w:tcPr>
          <w:p w:rsidR="008D21B0"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17 430,00</w:t>
            </w:r>
          </w:p>
        </w:tc>
      </w:tr>
      <w:tr w:rsidR="008D21B0" w:rsidRPr="00EF1B6F" w:rsidTr="008D21B0">
        <w:tc>
          <w:tcPr>
            <w:tcW w:w="851"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2</w:t>
            </w:r>
          </w:p>
        </w:tc>
        <w:tc>
          <w:tcPr>
            <w:tcW w:w="4253"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Начальник отдела по культурно-досуговой работе с населением</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0,6</w:t>
            </w:r>
          </w:p>
        </w:tc>
        <w:tc>
          <w:tcPr>
            <w:tcW w:w="2334" w:type="dxa"/>
          </w:tcPr>
          <w:p w:rsidR="008D21B0"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14 500</w:t>
            </w:r>
            <w:r w:rsidR="008D21B0" w:rsidRPr="00EF1B6F">
              <w:rPr>
                <w:rFonts w:ascii="Times New Roman" w:hAnsi="Times New Roman" w:cs="Times New Roman"/>
                <w:sz w:val="28"/>
                <w:szCs w:val="28"/>
              </w:rPr>
              <w:t>,00</w:t>
            </w:r>
          </w:p>
        </w:tc>
      </w:tr>
      <w:tr w:rsidR="008D21B0" w:rsidRPr="00EF1B6F" w:rsidTr="008D21B0">
        <w:tc>
          <w:tcPr>
            <w:tcW w:w="851"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3</w:t>
            </w:r>
          </w:p>
        </w:tc>
        <w:tc>
          <w:tcPr>
            <w:tcW w:w="4253" w:type="dxa"/>
          </w:tcPr>
          <w:p w:rsidR="008D21B0" w:rsidRPr="00EF1B6F" w:rsidRDefault="003C232D"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Художественный руководитель</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0,6</w:t>
            </w:r>
          </w:p>
        </w:tc>
        <w:tc>
          <w:tcPr>
            <w:tcW w:w="2334" w:type="dxa"/>
          </w:tcPr>
          <w:p w:rsidR="008D21B0"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14 5</w:t>
            </w:r>
            <w:r w:rsidR="00845A96" w:rsidRPr="00EF1B6F">
              <w:rPr>
                <w:rFonts w:ascii="Times New Roman" w:hAnsi="Times New Roman" w:cs="Times New Roman"/>
                <w:sz w:val="28"/>
                <w:szCs w:val="28"/>
              </w:rPr>
              <w:t>00</w:t>
            </w:r>
            <w:r w:rsidR="008D21B0" w:rsidRPr="00EF1B6F">
              <w:rPr>
                <w:rFonts w:ascii="Times New Roman" w:hAnsi="Times New Roman" w:cs="Times New Roman"/>
                <w:sz w:val="28"/>
                <w:szCs w:val="28"/>
              </w:rPr>
              <w:t>,00</w:t>
            </w:r>
          </w:p>
        </w:tc>
      </w:tr>
      <w:tr w:rsidR="008D21B0" w:rsidRPr="00EF1B6F" w:rsidTr="008D21B0">
        <w:tc>
          <w:tcPr>
            <w:tcW w:w="851"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4</w:t>
            </w:r>
          </w:p>
        </w:tc>
        <w:tc>
          <w:tcPr>
            <w:tcW w:w="4253"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Культурный организатор</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0,6</w:t>
            </w:r>
          </w:p>
        </w:tc>
        <w:tc>
          <w:tcPr>
            <w:tcW w:w="2334" w:type="dxa"/>
          </w:tcPr>
          <w:p w:rsidR="008D21B0"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9 500</w:t>
            </w:r>
            <w:r w:rsidR="008D21B0" w:rsidRPr="00EF1B6F">
              <w:rPr>
                <w:rFonts w:ascii="Times New Roman" w:hAnsi="Times New Roman" w:cs="Times New Roman"/>
                <w:sz w:val="28"/>
                <w:szCs w:val="28"/>
              </w:rPr>
              <w:t>,00</w:t>
            </w:r>
          </w:p>
        </w:tc>
      </w:tr>
      <w:tr w:rsidR="00C86482" w:rsidRPr="00EF1B6F" w:rsidTr="008D21B0">
        <w:tc>
          <w:tcPr>
            <w:tcW w:w="851" w:type="dxa"/>
          </w:tcPr>
          <w:p w:rsidR="00C86482" w:rsidRPr="00EF1B6F" w:rsidRDefault="00C86482"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5</w:t>
            </w:r>
          </w:p>
        </w:tc>
        <w:tc>
          <w:tcPr>
            <w:tcW w:w="4253" w:type="dxa"/>
          </w:tcPr>
          <w:p w:rsidR="00C86482" w:rsidRPr="00EF1B6F" w:rsidRDefault="00C86482"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Костюмер</w:t>
            </w:r>
          </w:p>
        </w:tc>
        <w:tc>
          <w:tcPr>
            <w:tcW w:w="2167" w:type="dxa"/>
          </w:tcPr>
          <w:p w:rsidR="00C86482" w:rsidRPr="00EF1B6F" w:rsidRDefault="00526F42" w:rsidP="008B6679">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w:t>
            </w:r>
            <w:r w:rsidR="008B6679" w:rsidRPr="00EF1B6F">
              <w:rPr>
                <w:rFonts w:ascii="Times New Roman" w:hAnsi="Times New Roman" w:cs="Times New Roman"/>
                <w:sz w:val="28"/>
                <w:szCs w:val="28"/>
              </w:rPr>
              <w:t>3</w:t>
            </w:r>
          </w:p>
        </w:tc>
        <w:tc>
          <w:tcPr>
            <w:tcW w:w="2334" w:type="dxa"/>
          </w:tcPr>
          <w:p w:rsidR="00C86482" w:rsidRPr="00EF1B6F" w:rsidRDefault="006A3B5D"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8</w:t>
            </w:r>
            <w:r w:rsidR="00EF1B6F">
              <w:rPr>
                <w:rFonts w:ascii="Times New Roman" w:hAnsi="Times New Roman" w:cs="Times New Roman"/>
                <w:sz w:val="28"/>
                <w:szCs w:val="28"/>
              </w:rPr>
              <w:t xml:space="preserve"> </w:t>
            </w:r>
            <w:r w:rsidRPr="00EF1B6F">
              <w:rPr>
                <w:rFonts w:ascii="Times New Roman" w:hAnsi="Times New Roman" w:cs="Times New Roman"/>
                <w:sz w:val="28"/>
                <w:szCs w:val="28"/>
              </w:rPr>
              <w:t>0</w:t>
            </w:r>
            <w:r w:rsidR="006222C3" w:rsidRPr="00EF1B6F">
              <w:rPr>
                <w:rFonts w:ascii="Times New Roman" w:hAnsi="Times New Roman" w:cs="Times New Roman"/>
                <w:sz w:val="28"/>
                <w:szCs w:val="28"/>
              </w:rPr>
              <w:t>00,00</w:t>
            </w:r>
          </w:p>
        </w:tc>
      </w:tr>
      <w:tr w:rsidR="008D21B0" w:rsidRPr="00EF1B6F" w:rsidTr="008D21B0">
        <w:tc>
          <w:tcPr>
            <w:tcW w:w="851" w:type="dxa"/>
          </w:tcPr>
          <w:p w:rsidR="008D21B0" w:rsidRPr="00EF1B6F" w:rsidRDefault="00C86482"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6</w:t>
            </w:r>
          </w:p>
        </w:tc>
        <w:tc>
          <w:tcPr>
            <w:tcW w:w="4253"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 xml:space="preserve">бухгалтер </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0,5</w:t>
            </w:r>
          </w:p>
        </w:tc>
        <w:tc>
          <w:tcPr>
            <w:tcW w:w="2334" w:type="dxa"/>
          </w:tcPr>
          <w:p w:rsidR="008D21B0"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9 2</w:t>
            </w:r>
            <w:r w:rsidR="00845A96" w:rsidRPr="00EF1B6F">
              <w:rPr>
                <w:rFonts w:ascii="Times New Roman" w:hAnsi="Times New Roman" w:cs="Times New Roman"/>
                <w:sz w:val="28"/>
                <w:szCs w:val="28"/>
              </w:rPr>
              <w:t>00</w:t>
            </w:r>
            <w:r w:rsidR="008D21B0" w:rsidRPr="00EF1B6F">
              <w:rPr>
                <w:rFonts w:ascii="Times New Roman" w:hAnsi="Times New Roman" w:cs="Times New Roman"/>
                <w:sz w:val="28"/>
                <w:szCs w:val="28"/>
              </w:rPr>
              <w:t>,00</w:t>
            </w:r>
          </w:p>
        </w:tc>
      </w:tr>
      <w:tr w:rsidR="008D21B0" w:rsidRPr="00EF1B6F" w:rsidTr="008D21B0">
        <w:tc>
          <w:tcPr>
            <w:tcW w:w="851" w:type="dxa"/>
          </w:tcPr>
          <w:p w:rsidR="008D21B0" w:rsidRPr="00EF1B6F" w:rsidRDefault="00C86482"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7</w:t>
            </w:r>
          </w:p>
        </w:tc>
        <w:tc>
          <w:tcPr>
            <w:tcW w:w="4253"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кассир</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0,25</w:t>
            </w:r>
          </w:p>
        </w:tc>
        <w:tc>
          <w:tcPr>
            <w:tcW w:w="2334" w:type="dxa"/>
          </w:tcPr>
          <w:p w:rsidR="008D21B0"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 xml:space="preserve">8 </w:t>
            </w:r>
            <w:r w:rsidR="00845A96" w:rsidRPr="00EF1B6F">
              <w:rPr>
                <w:rFonts w:ascii="Times New Roman" w:hAnsi="Times New Roman" w:cs="Times New Roman"/>
                <w:sz w:val="28"/>
                <w:szCs w:val="28"/>
              </w:rPr>
              <w:t>500</w:t>
            </w:r>
            <w:r w:rsidR="008D21B0" w:rsidRPr="00EF1B6F">
              <w:rPr>
                <w:rFonts w:ascii="Times New Roman" w:hAnsi="Times New Roman" w:cs="Times New Roman"/>
                <w:sz w:val="28"/>
                <w:szCs w:val="28"/>
              </w:rPr>
              <w:t>,00</w:t>
            </w:r>
          </w:p>
        </w:tc>
      </w:tr>
      <w:tr w:rsidR="008D21B0" w:rsidRPr="00EF1B6F" w:rsidTr="008D21B0">
        <w:tc>
          <w:tcPr>
            <w:tcW w:w="851" w:type="dxa"/>
          </w:tcPr>
          <w:p w:rsidR="008D21B0" w:rsidRPr="00EF1B6F" w:rsidRDefault="00C86482"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8</w:t>
            </w:r>
          </w:p>
        </w:tc>
        <w:tc>
          <w:tcPr>
            <w:tcW w:w="4253"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уборщик служебных помещений</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0,5</w:t>
            </w:r>
          </w:p>
        </w:tc>
        <w:tc>
          <w:tcPr>
            <w:tcW w:w="2334" w:type="dxa"/>
          </w:tcPr>
          <w:p w:rsidR="008D21B0" w:rsidRPr="00EF1B6F" w:rsidRDefault="00845A96"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6</w:t>
            </w:r>
            <w:r w:rsidR="00EF1B6F">
              <w:rPr>
                <w:rFonts w:ascii="Times New Roman" w:hAnsi="Times New Roman" w:cs="Times New Roman"/>
                <w:sz w:val="28"/>
                <w:szCs w:val="28"/>
              </w:rPr>
              <w:t xml:space="preserve"> </w:t>
            </w:r>
            <w:r w:rsidRPr="00EF1B6F">
              <w:rPr>
                <w:rFonts w:ascii="Times New Roman" w:hAnsi="Times New Roman" w:cs="Times New Roman"/>
                <w:sz w:val="28"/>
                <w:szCs w:val="28"/>
              </w:rPr>
              <w:t>500</w:t>
            </w:r>
            <w:r w:rsidR="008D21B0" w:rsidRPr="00EF1B6F">
              <w:rPr>
                <w:rFonts w:ascii="Times New Roman" w:hAnsi="Times New Roman" w:cs="Times New Roman"/>
                <w:sz w:val="28"/>
                <w:szCs w:val="28"/>
              </w:rPr>
              <w:t>,00</w:t>
            </w:r>
          </w:p>
        </w:tc>
      </w:tr>
      <w:tr w:rsidR="008D21B0" w:rsidRPr="00EF1B6F" w:rsidTr="008D21B0">
        <w:tc>
          <w:tcPr>
            <w:tcW w:w="851" w:type="dxa"/>
          </w:tcPr>
          <w:p w:rsidR="008D21B0" w:rsidRPr="00EF1B6F" w:rsidRDefault="00C86482"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9</w:t>
            </w:r>
          </w:p>
        </w:tc>
        <w:tc>
          <w:tcPr>
            <w:tcW w:w="4253" w:type="dxa"/>
          </w:tcPr>
          <w:p w:rsidR="008D21B0" w:rsidRPr="00EF1B6F" w:rsidRDefault="000E7CFC"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Звукооператор</w:t>
            </w:r>
          </w:p>
        </w:tc>
        <w:tc>
          <w:tcPr>
            <w:tcW w:w="2167" w:type="dxa"/>
          </w:tcPr>
          <w:p w:rsidR="008D21B0" w:rsidRPr="00EF1B6F" w:rsidRDefault="008D21B0"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w:t>
            </w:r>
            <w:r w:rsidR="000E7CFC">
              <w:rPr>
                <w:rFonts w:ascii="Times New Roman" w:hAnsi="Times New Roman" w:cs="Times New Roman"/>
                <w:sz w:val="28"/>
                <w:szCs w:val="28"/>
              </w:rPr>
              <w:t>2</w:t>
            </w:r>
          </w:p>
        </w:tc>
        <w:tc>
          <w:tcPr>
            <w:tcW w:w="2334" w:type="dxa"/>
          </w:tcPr>
          <w:p w:rsidR="008D21B0" w:rsidRPr="00EF1B6F" w:rsidRDefault="000E7CFC" w:rsidP="00845A96">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10 000,00</w:t>
            </w:r>
          </w:p>
        </w:tc>
      </w:tr>
    </w:tbl>
    <w:p w:rsidR="00E5532D" w:rsidRPr="00EF1B6F" w:rsidRDefault="00E5532D" w:rsidP="003E7196">
      <w:pPr>
        <w:autoSpaceDE w:val="0"/>
        <w:autoSpaceDN w:val="0"/>
        <w:adjustRightInd w:val="0"/>
        <w:spacing w:after="0" w:line="240" w:lineRule="auto"/>
        <w:jc w:val="both"/>
        <w:outlineLvl w:val="1"/>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Размеры базовых (минимальных) окладов работников библиотеки</w:t>
      </w:r>
    </w:p>
    <w:tbl>
      <w:tblPr>
        <w:tblStyle w:val="a3"/>
        <w:tblW w:w="0" w:type="auto"/>
        <w:tblLook w:val="04A0"/>
      </w:tblPr>
      <w:tblGrid>
        <w:gridCol w:w="817"/>
        <w:gridCol w:w="4253"/>
        <w:gridCol w:w="2108"/>
        <w:gridCol w:w="2393"/>
      </w:tblGrid>
      <w:tr w:rsidR="00E5532D" w:rsidRPr="00EF1B6F" w:rsidTr="00EF1B6F">
        <w:tc>
          <w:tcPr>
            <w:tcW w:w="817" w:type="dxa"/>
          </w:tcPr>
          <w:p w:rsidR="00E5532D" w:rsidRPr="00EF1B6F" w:rsidRDefault="00E5532D"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 п/п</w:t>
            </w:r>
          </w:p>
        </w:tc>
        <w:tc>
          <w:tcPr>
            <w:tcW w:w="4253" w:type="dxa"/>
          </w:tcPr>
          <w:p w:rsidR="00E5532D" w:rsidRPr="00EF1B6F" w:rsidRDefault="00E5532D"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Наименование должности</w:t>
            </w:r>
          </w:p>
        </w:tc>
        <w:tc>
          <w:tcPr>
            <w:tcW w:w="2108" w:type="dxa"/>
          </w:tcPr>
          <w:p w:rsidR="00E5532D" w:rsidRPr="00EF1B6F" w:rsidRDefault="00E5532D"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Количество ставок</w:t>
            </w:r>
          </w:p>
        </w:tc>
        <w:tc>
          <w:tcPr>
            <w:tcW w:w="2393" w:type="dxa"/>
          </w:tcPr>
          <w:p w:rsidR="00E5532D" w:rsidRPr="00EF1B6F" w:rsidRDefault="00E5532D" w:rsidP="00EF1B6F">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 xml:space="preserve">Должностной оклад </w:t>
            </w:r>
          </w:p>
        </w:tc>
      </w:tr>
      <w:tr w:rsidR="000963B4" w:rsidRPr="00EF1B6F" w:rsidTr="00EF1B6F">
        <w:tc>
          <w:tcPr>
            <w:tcW w:w="817" w:type="dxa"/>
          </w:tcPr>
          <w:p w:rsidR="000963B4" w:rsidRPr="00EF1B6F" w:rsidRDefault="000963B4"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1</w:t>
            </w:r>
          </w:p>
        </w:tc>
        <w:tc>
          <w:tcPr>
            <w:tcW w:w="4253" w:type="dxa"/>
          </w:tcPr>
          <w:p w:rsidR="000963B4" w:rsidRPr="00EF1B6F" w:rsidRDefault="003C232D"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Библиотекарь</w:t>
            </w:r>
            <w:r w:rsidR="000963B4" w:rsidRPr="00EF1B6F">
              <w:rPr>
                <w:rFonts w:ascii="Times New Roman" w:hAnsi="Times New Roman" w:cs="Times New Roman"/>
                <w:sz w:val="28"/>
                <w:szCs w:val="28"/>
              </w:rPr>
              <w:t xml:space="preserve"> Красносадской сельской библиотек</w:t>
            </w:r>
            <w:r w:rsidRPr="00EF1B6F">
              <w:rPr>
                <w:rFonts w:ascii="Times New Roman" w:hAnsi="Times New Roman" w:cs="Times New Roman"/>
                <w:sz w:val="28"/>
                <w:szCs w:val="28"/>
              </w:rPr>
              <w:t>и</w:t>
            </w:r>
          </w:p>
        </w:tc>
        <w:tc>
          <w:tcPr>
            <w:tcW w:w="2108" w:type="dxa"/>
          </w:tcPr>
          <w:p w:rsidR="000963B4" w:rsidRPr="00EF1B6F" w:rsidRDefault="000963B4"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0,6</w:t>
            </w:r>
          </w:p>
        </w:tc>
        <w:tc>
          <w:tcPr>
            <w:tcW w:w="2393" w:type="dxa"/>
          </w:tcPr>
          <w:p w:rsidR="000963B4" w:rsidRPr="00EF1B6F" w:rsidRDefault="00EF1B6F" w:rsidP="00845A96">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10 0</w:t>
            </w:r>
            <w:r w:rsidR="00845A96" w:rsidRPr="00EF1B6F">
              <w:rPr>
                <w:rFonts w:ascii="Times New Roman" w:hAnsi="Times New Roman" w:cs="Times New Roman"/>
                <w:sz w:val="28"/>
                <w:szCs w:val="28"/>
              </w:rPr>
              <w:t>00</w:t>
            </w:r>
            <w:r w:rsidR="000963B4" w:rsidRPr="00EF1B6F">
              <w:rPr>
                <w:rFonts w:ascii="Times New Roman" w:hAnsi="Times New Roman" w:cs="Times New Roman"/>
                <w:sz w:val="28"/>
                <w:szCs w:val="28"/>
              </w:rPr>
              <w:t>,00</w:t>
            </w:r>
          </w:p>
        </w:tc>
      </w:tr>
      <w:tr w:rsidR="000963B4" w:rsidRPr="00EF1B6F" w:rsidTr="00EF1B6F">
        <w:tc>
          <w:tcPr>
            <w:tcW w:w="817" w:type="dxa"/>
          </w:tcPr>
          <w:p w:rsidR="000963B4" w:rsidRPr="00EF1B6F" w:rsidRDefault="000963B4"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2</w:t>
            </w:r>
          </w:p>
        </w:tc>
        <w:tc>
          <w:tcPr>
            <w:tcW w:w="4253" w:type="dxa"/>
          </w:tcPr>
          <w:p w:rsidR="000963B4" w:rsidRPr="00EF1B6F" w:rsidRDefault="000963B4"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Библиотекарь Калининской сельской библиотек</w:t>
            </w:r>
            <w:r w:rsidR="003C232D" w:rsidRPr="00EF1B6F">
              <w:rPr>
                <w:rFonts w:ascii="Times New Roman" w:hAnsi="Times New Roman" w:cs="Times New Roman"/>
                <w:sz w:val="28"/>
                <w:szCs w:val="28"/>
              </w:rPr>
              <w:t>и</w:t>
            </w:r>
          </w:p>
        </w:tc>
        <w:tc>
          <w:tcPr>
            <w:tcW w:w="2108" w:type="dxa"/>
          </w:tcPr>
          <w:p w:rsidR="000963B4" w:rsidRPr="00EF1B6F" w:rsidRDefault="000963B4" w:rsidP="00EF1B6F">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0,5</w:t>
            </w:r>
          </w:p>
        </w:tc>
        <w:tc>
          <w:tcPr>
            <w:tcW w:w="2393" w:type="dxa"/>
          </w:tcPr>
          <w:p w:rsidR="000963B4" w:rsidRPr="00EF1B6F" w:rsidRDefault="00EF1B6F" w:rsidP="00EF1B6F">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10 0</w:t>
            </w:r>
            <w:r w:rsidR="00845A96" w:rsidRPr="00EF1B6F">
              <w:rPr>
                <w:rFonts w:ascii="Times New Roman" w:hAnsi="Times New Roman" w:cs="Times New Roman"/>
                <w:sz w:val="28"/>
                <w:szCs w:val="28"/>
              </w:rPr>
              <w:t>00</w:t>
            </w:r>
            <w:r w:rsidR="000963B4" w:rsidRPr="00EF1B6F">
              <w:rPr>
                <w:rFonts w:ascii="Times New Roman" w:hAnsi="Times New Roman" w:cs="Times New Roman"/>
                <w:sz w:val="28"/>
                <w:szCs w:val="28"/>
              </w:rPr>
              <w:t>,00</w:t>
            </w:r>
          </w:p>
        </w:tc>
      </w:tr>
    </w:tbl>
    <w:p w:rsidR="00E5532D" w:rsidRPr="00EF1B6F" w:rsidRDefault="00E5532D" w:rsidP="00E5532D">
      <w:pPr>
        <w:autoSpaceDE w:val="0"/>
        <w:autoSpaceDN w:val="0"/>
        <w:adjustRightInd w:val="0"/>
        <w:spacing w:after="0" w:line="240" w:lineRule="auto"/>
        <w:jc w:val="both"/>
        <w:outlineLvl w:val="1"/>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2.2. В целях соблюдения государственных гарантий по оплате труда в случае, если месячная заработная плата работника, полностью отработавшего за этот период норму рабочего времени и выполнившего нормы труда (трудовые обязанности), исчисленная в установленном порядке, ниже минимального размера оплаты труда, установленного законодательством, работнику учреждения устанавливается доплата до минимального размера оплаты труда.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jc w:val="center"/>
        <w:outlineLvl w:val="1"/>
        <w:rPr>
          <w:rFonts w:ascii="Times New Roman" w:hAnsi="Times New Roman" w:cs="Times New Roman"/>
          <w:b/>
          <w:sz w:val="28"/>
          <w:szCs w:val="28"/>
        </w:rPr>
      </w:pPr>
      <w:r w:rsidRPr="00EF1B6F">
        <w:rPr>
          <w:rFonts w:ascii="Times New Roman" w:hAnsi="Times New Roman" w:cs="Times New Roman"/>
          <w:b/>
          <w:sz w:val="28"/>
          <w:szCs w:val="28"/>
        </w:rPr>
        <w:t>3.  Выплаты стимулирующего характера, размеры</w:t>
      </w:r>
    </w:p>
    <w:p w:rsidR="00E5532D" w:rsidRPr="00EF1B6F" w:rsidRDefault="00E5532D" w:rsidP="00E5532D">
      <w:pPr>
        <w:autoSpaceDE w:val="0"/>
        <w:autoSpaceDN w:val="0"/>
        <w:adjustRightInd w:val="0"/>
        <w:spacing w:after="0" w:line="240" w:lineRule="auto"/>
        <w:jc w:val="center"/>
        <w:outlineLvl w:val="1"/>
        <w:rPr>
          <w:rFonts w:ascii="Times New Roman" w:hAnsi="Times New Roman" w:cs="Times New Roman"/>
          <w:b/>
          <w:sz w:val="28"/>
          <w:szCs w:val="28"/>
        </w:rPr>
      </w:pPr>
      <w:r w:rsidRPr="00EF1B6F">
        <w:rPr>
          <w:rFonts w:ascii="Times New Roman" w:hAnsi="Times New Roman" w:cs="Times New Roman"/>
          <w:b/>
          <w:sz w:val="28"/>
          <w:szCs w:val="28"/>
        </w:rPr>
        <w:t>и порядок их применения</w:t>
      </w:r>
    </w:p>
    <w:p w:rsidR="008E2BBC" w:rsidRPr="00EF1B6F" w:rsidRDefault="008E2BBC" w:rsidP="00E5532D">
      <w:pPr>
        <w:autoSpaceDE w:val="0"/>
        <w:autoSpaceDN w:val="0"/>
        <w:adjustRightInd w:val="0"/>
        <w:spacing w:after="0" w:line="240" w:lineRule="auto"/>
        <w:jc w:val="center"/>
        <w:outlineLvl w:val="1"/>
        <w:rPr>
          <w:rFonts w:ascii="Times New Roman" w:hAnsi="Times New Roman" w:cs="Times New Roman"/>
          <w:b/>
          <w:sz w:val="28"/>
          <w:szCs w:val="28"/>
        </w:rPr>
      </w:pP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3.1. В целях повышения мотивации качественного труда и поощрения работников за выполненную работу в учреждениях предусматриваются следующие выплаты стимулирующего характера: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выплата за стаж работы;</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персональный повышающий коэффици</w:t>
      </w:r>
      <w:r w:rsidR="00EF1B6F">
        <w:rPr>
          <w:rFonts w:ascii="Times New Roman" w:hAnsi="Times New Roman" w:cs="Times New Roman"/>
          <w:sz w:val="28"/>
          <w:szCs w:val="28"/>
        </w:rPr>
        <w:t xml:space="preserve">ент за </w:t>
      </w:r>
      <w:r w:rsidR="00FB1042">
        <w:rPr>
          <w:rFonts w:ascii="Times New Roman" w:hAnsi="Times New Roman" w:cs="Times New Roman"/>
          <w:sz w:val="28"/>
          <w:szCs w:val="28"/>
        </w:rPr>
        <w:t>качество и высокий результат</w:t>
      </w:r>
      <w:r w:rsidR="00EF1B6F">
        <w:rPr>
          <w:rFonts w:ascii="Times New Roman" w:hAnsi="Times New Roman" w:cs="Times New Roman"/>
          <w:sz w:val="28"/>
          <w:szCs w:val="28"/>
        </w:rPr>
        <w:t xml:space="preserve"> работы.</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Применение указанных выплат не образует новый оклад (ставку, должностной оклад) и не учитывается при начислении иных стимулирующих и компенсационных выплат, устанавливаемых к должностному окладу.</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xml:space="preserve">3.2. Размеры и условия осуществления выплат стимулирующего характера устанавливаются в коллективных договорах, трудовых договорах, </w:t>
      </w:r>
      <w:r w:rsidRPr="00EF1B6F">
        <w:rPr>
          <w:rFonts w:ascii="Times New Roman" w:hAnsi="Times New Roman" w:cs="Times New Roman"/>
          <w:sz w:val="28"/>
          <w:szCs w:val="28"/>
        </w:rPr>
        <w:lastRenderedPageBreak/>
        <w:t>локальных правовых актах учреждений в соответствии с трудовым законодательством и иными нормативными правовыми актами, содержащими нормы трудового права.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3.3. Установление стимулирующих выплат осуществляется по решению руководителя учреждения в пределах бюджетных ассигнований на оплату труда работников учреждения, а также средств, полученных от оказания платных услуг и иной приносящей доход деятельности, направленных учреждением на оплату труда работников.</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3.4. Выплата за стаж работы устанавливается работникам учреждений  в следующих размерах:</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при стаже работы от 1 года до 5 лет - 10 процентов от должностного оклада;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при стаже работы от 5 до 10 лет - 20 процентов от оклада должностного оклада;</w:t>
      </w:r>
    </w:p>
    <w:p w:rsidR="00E5532D"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при стаже работы от 10 до 15 лет - 30 процентов от должностного оклада;</w:t>
      </w:r>
    </w:p>
    <w:p w:rsidR="00EF1B6F" w:rsidRDefault="00EF1B6F" w:rsidP="00EF1B6F">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при стаже работы от 1</w:t>
      </w:r>
      <w:r>
        <w:rPr>
          <w:rFonts w:ascii="Times New Roman" w:hAnsi="Times New Roman" w:cs="Times New Roman"/>
          <w:sz w:val="28"/>
          <w:szCs w:val="28"/>
        </w:rPr>
        <w:t>5</w:t>
      </w:r>
      <w:r w:rsidRPr="00EF1B6F">
        <w:rPr>
          <w:rFonts w:ascii="Times New Roman" w:hAnsi="Times New Roman" w:cs="Times New Roman"/>
          <w:sz w:val="28"/>
          <w:szCs w:val="28"/>
        </w:rPr>
        <w:t xml:space="preserve"> до </w:t>
      </w:r>
      <w:r>
        <w:rPr>
          <w:rFonts w:ascii="Times New Roman" w:hAnsi="Times New Roman" w:cs="Times New Roman"/>
          <w:sz w:val="28"/>
          <w:szCs w:val="28"/>
        </w:rPr>
        <w:t>20</w:t>
      </w:r>
      <w:r w:rsidRPr="00EF1B6F">
        <w:rPr>
          <w:rFonts w:ascii="Times New Roman" w:hAnsi="Times New Roman" w:cs="Times New Roman"/>
          <w:sz w:val="28"/>
          <w:szCs w:val="28"/>
        </w:rPr>
        <w:t xml:space="preserve"> лет - </w:t>
      </w:r>
      <w:r>
        <w:rPr>
          <w:rFonts w:ascii="Times New Roman" w:hAnsi="Times New Roman" w:cs="Times New Roman"/>
          <w:sz w:val="28"/>
          <w:szCs w:val="28"/>
        </w:rPr>
        <w:t>4</w:t>
      </w:r>
      <w:r w:rsidRPr="00EF1B6F">
        <w:rPr>
          <w:rFonts w:ascii="Times New Roman" w:hAnsi="Times New Roman" w:cs="Times New Roman"/>
          <w:sz w:val="28"/>
          <w:szCs w:val="28"/>
        </w:rPr>
        <w:t>0 процентов от должностного оклада;</w:t>
      </w:r>
    </w:p>
    <w:p w:rsidR="00EF1B6F" w:rsidRPr="00EF1B6F" w:rsidRDefault="00EF1B6F"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xml:space="preserve">при стаже работы от </w:t>
      </w:r>
      <w:r>
        <w:rPr>
          <w:rFonts w:ascii="Times New Roman" w:hAnsi="Times New Roman" w:cs="Times New Roman"/>
          <w:sz w:val="28"/>
          <w:szCs w:val="28"/>
        </w:rPr>
        <w:t>20</w:t>
      </w:r>
      <w:r w:rsidRPr="00EF1B6F">
        <w:rPr>
          <w:rFonts w:ascii="Times New Roman" w:hAnsi="Times New Roman" w:cs="Times New Roman"/>
          <w:sz w:val="28"/>
          <w:szCs w:val="28"/>
        </w:rPr>
        <w:t xml:space="preserve"> - </w:t>
      </w:r>
      <w:r w:rsidR="00FB1042">
        <w:rPr>
          <w:rFonts w:ascii="Times New Roman" w:hAnsi="Times New Roman" w:cs="Times New Roman"/>
          <w:sz w:val="28"/>
          <w:szCs w:val="28"/>
        </w:rPr>
        <w:t>5</w:t>
      </w:r>
      <w:r w:rsidRPr="00EF1B6F">
        <w:rPr>
          <w:rFonts w:ascii="Times New Roman" w:hAnsi="Times New Roman" w:cs="Times New Roman"/>
          <w:sz w:val="28"/>
          <w:szCs w:val="28"/>
        </w:rPr>
        <w:t>0 п</w:t>
      </w:r>
      <w:r w:rsidR="00FB1042">
        <w:rPr>
          <w:rFonts w:ascii="Times New Roman" w:hAnsi="Times New Roman" w:cs="Times New Roman"/>
          <w:sz w:val="28"/>
          <w:szCs w:val="28"/>
        </w:rPr>
        <w:t>роцентов от должностного оклада.</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Под стажем работы понимается суммарная продолжительность трудовой деятельности, а также время нахождения на военной службе.</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Основным документом для определения стажа работы и непрерывного стажа работы является трудовая книжка.</w:t>
      </w:r>
    </w:p>
    <w:p w:rsidR="00E5532D"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3.</w:t>
      </w:r>
      <w:r w:rsidR="00FB1042">
        <w:rPr>
          <w:rFonts w:ascii="Times New Roman" w:hAnsi="Times New Roman" w:cs="Times New Roman"/>
          <w:sz w:val="28"/>
          <w:szCs w:val="28"/>
        </w:rPr>
        <w:t>5</w:t>
      </w:r>
      <w:r w:rsidRPr="00EF1B6F">
        <w:rPr>
          <w:rFonts w:ascii="Times New Roman" w:hAnsi="Times New Roman" w:cs="Times New Roman"/>
          <w:sz w:val="28"/>
          <w:szCs w:val="28"/>
        </w:rPr>
        <w:t xml:space="preserve">. Персональный </w:t>
      </w:r>
      <w:r w:rsidR="00FB1042" w:rsidRPr="00EF1B6F">
        <w:rPr>
          <w:rFonts w:ascii="Times New Roman" w:hAnsi="Times New Roman" w:cs="Times New Roman"/>
          <w:sz w:val="28"/>
          <w:szCs w:val="28"/>
        </w:rPr>
        <w:t>повышающий коэффици</w:t>
      </w:r>
      <w:r w:rsidR="00FB1042">
        <w:rPr>
          <w:rFonts w:ascii="Times New Roman" w:hAnsi="Times New Roman" w:cs="Times New Roman"/>
          <w:sz w:val="28"/>
          <w:szCs w:val="28"/>
        </w:rPr>
        <w:t>ент за качество и высокий результат работы</w:t>
      </w:r>
      <w:r w:rsidRPr="00EF1B6F">
        <w:rPr>
          <w:rFonts w:ascii="Times New Roman" w:hAnsi="Times New Roman" w:cs="Times New Roman"/>
          <w:sz w:val="28"/>
          <w:szCs w:val="28"/>
        </w:rPr>
        <w:t xml:space="preserve">  устанавлива</w:t>
      </w:r>
      <w:r w:rsidR="00987199" w:rsidRPr="00EF1B6F">
        <w:rPr>
          <w:rFonts w:ascii="Times New Roman" w:hAnsi="Times New Roman" w:cs="Times New Roman"/>
          <w:sz w:val="28"/>
          <w:szCs w:val="28"/>
        </w:rPr>
        <w:t>е</w:t>
      </w:r>
      <w:r w:rsidRPr="00EF1B6F">
        <w:rPr>
          <w:rFonts w:ascii="Times New Roman" w:hAnsi="Times New Roman" w:cs="Times New Roman"/>
          <w:sz w:val="28"/>
          <w:szCs w:val="28"/>
        </w:rPr>
        <w:t xml:space="preserve">тся ежемесячно не более 100 </w:t>
      </w:r>
      <w:r w:rsidR="00D942A3" w:rsidRPr="00EF1B6F">
        <w:rPr>
          <w:rFonts w:ascii="Times New Roman" w:hAnsi="Times New Roman" w:cs="Times New Roman"/>
          <w:sz w:val="28"/>
          <w:szCs w:val="28"/>
        </w:rPr>
        <w:t>%</w:t>
      </w:r>
      <w:r w:rsidRPr="00EF1B6F">
        <w:rPr>
          <w:rFonts w:ascii="Times New Roman" w:hAnsi="Times New Roman" w:cs="Times New Roman"/>
          <w:sz w:val="28"/>
          <w:szCs w:val="28"/>
        </w:rPr>
        <w:t xml:space="preserve"> </w:t>
      </w:r>
      <w:r w:rsidR="00987199" w:rsidRPr="00EF1B6F">
        <w:rPr>
          <w:rFonts w:ascii="Times New Roman" w:hAnsi="Times New Roman" w:cs="Times New Roman"/>
          <w:sz w:val="28"/>
          <w:szCs w:val="28"/>
        </w:rPr>
        <w:t xml:space="preserve">от </w:t>
      </w:r>
      <w:r w:rsidRPr="00EF1B6F">
        <w:rPr>
          <w:rFonts w:ascii="Times New Roman" w:hAnsi="Times New Roman" w:cs="Times New Roman"/>
          <w:sz w:val="28"/>
          <w:szCs w:val="28"/>
        </w:rPr>
        <w:t>должностного оклада</w:t>
      </w:r>
      <w:r w:rsidR="00D942A3" w:rsidRPr="00EF1B6F">
        <w:rPr>
          <w:rFonts w:ascii="Times New Roman" w:hAnsi="Times New Roman" w:cs="Times New Roman"/>
          <w:sz w:val="28"/>
          <w:szCs w:val="28"/>
        </w:rPr>
        <w:t>.</w:t>
      </w:r>
      <w:r w:rsidRPr="00EF1B6F">
        <w:rPr>
          <w:rFonts w:ascii="Times New Roman" w:hAnsi="Times New Roman" w:cs="Times New Roman"/>
          <w:sz w:val="28"/>
          <w:szCs w:val="28"/>
        </w:rPr>
        <w:t xml:space="preserve"> </w:t>
      </w:r>
    </w:p>
    <w:p w:rsidR="00FB1042" w:rsidRPr="00EF1B6F" w:rsidRDefault="00FB1042" w:rsidP="00FB104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 xml:space="preserve">Размеры </w:t>
      </w:r>
      <w:r>
        <w:rPr>
          <w:rFonts w:ascii="Times New Roman" w:hAnsi="Times New Roman" w:cs="Times New Roman"/>
          <w:sz w:val="28"/>
          <w:szCs w:val="28"/>
        </w:rPr>
        <w:t xml:space="preserve">персонального </w:t>
      </w:r>
      <w:r w:rsidRPr="00EF1B6F">
        <w:rPr>
          <w:rFonts w:ascii="Times New Roman" w:hAnsi="Times New Roman" w:cs="Times New Roman"/>
          <w:sz w:val="28"/>
          <w:szCs w:val="28"/>
        </w:rPr>
        <w:t>повышающ</w:t>
      </w:r>
      <w:r>
        <w:rPr>
          <w:rFonts w:ascii="Times New Roman" w:hAnsi="Times New Roman" w:cs="Times New Roman"/>
          <w:sz w:val="28"/>
          <w:szCs w:val="28"/>
        </w:rPr>
        <w:t>его</w:t>
      </w:r>
      <w:r w:rsidRPr="00EF1B6F">
        <w:rPr>
          <w:rFonts w:ascii="Times New Roman" w:hAnsi="Times New Roman" w:cs="Times New Roman"/>
          <w:sz w:val="28"/>
          <w:szCs w:val="28"/>
        </w:rPr>
        <w:t xml:space="preserve"> коэффици</w:t>
      </w:r>
      <w:r>
        <w:rPr>
          <w:rFonts w:ascii="Times New Roman" w:hAnsi="Times New Roman" w:cs="Times New Roman"/>
          <w:sz w:val="28"/>
          <w:szCs w:val="28"/>
        </w:rPr>
        <w:t>ента за качество и высокий результат работы</w:t>
      </w:r>
      <w:r w:rsidRPr="00EF1B6F">
        <w:rPr>
          <w:rFonts w:ascii="Times New Roman" w:hAnsi="Times New Roman" w:cs="Times New Roman"/>
          <w:sz w:val="28"/>
          <w:szCs w:val="28"/>
        </w:rPr>
        <w:t xml:space="preserve"> работников культуры:</w:t>
      </w:r>
    </w:p>
    <w:tbl>
      <w:tblPr>
        <w:tblStyle w:val="a3"/>
        <w:tblW w:w="0" w:type="auto"/>
        <w:tblInd w:w="-34" w:type="dxa"/>
        <w:tblLook w:val="04A0"/>
      </w:tblPr>
      <w:tblGrid>
        <w:gridCol w:w="851"/>
        <w:gridCol w:w="6379"/>
        <w:gridCol w:w="2268"/>
      </w:tblGrid>
      <w:tr w:rsidR="006A75BD" w:rsidRPr="00EF1B6F" w:rsidTr="006A75BD">
        <w:tc>
          <w:tcPr>
            <w:tcW w:w="851" w:type="dxa"/>
          </w:tcPr>
          <w:p w:rsidR="006A75BD" w:rsidRPr="00EF1B6F" w:rsidRDefault="006A75BD" w:rsidP="00FB1042">
            <w:pPr>
              <w:autoSpaceDE w:val="0"/>
              <w:autoSpaceDN w:val="0"/>
              <w:adjustRightInd w:val="0"/>
              <w:jc w:val="center"/>
              <w:outlineLvl w:val="1"/>
              <w:rPr>
                <w:rFonts w:ascii="Times New Roman" w:hAnsi="Times New Roman" w:cs="Times New Roman"/>
                <w:sz w:val="28"/>
                <w:szCs w:val="28"/>
              </w:rPr>
            </w:pPr>
            <w:r w:rsidRPr="00EF1B6F">
              <w:rPr>
                <w:rFonts w:ascii="Times New Roman" w:hAnsi="Times New Roman" w:cs="Times New Roman"/>
                <w:sz w:val="28"/>
                <w:szCs w:val="28"/>
              </w:rPr>
              <w:t>№ п/п</w:t>
            </w:r>
          </w:p>
        </w:tc>
        <w:tc>
          <w:tcPr>
            <w:tcW w:w="6379" w:type="dxa"/>
          </w:tcPr>
          <w:p w:rsidR="006A75BD" w:rsidRPr="00EF1B6F" w:rsidRDefault="006A75BD" w:rsidP="00FB1042">
            <w:pPr>
              <w:autoSpaceDE w:val="0"/>
              <w:autoSpaceDN w:val="0"/>
              <w:adjustRightInd w:val="0"/>
              <w:jc w:val="center"/>
              <w:outlineLvl w:val="1"/>
              <w:rPr>
                <w:rFonts w:ascii="Times New Roman" w:hAnsi="Times New Roman" w:cs="Times New Roman"/>
                <w:sz w:val="28"/>
                <w:szCs w:val="28"/>
              </w:rPr>
            </w:pPr>
            <w:r>
              <w:rPr>
                <w:rFonts w:ascii="Times New Roman" w:hAnsi="Times New Roman" w:cs="Times New Roman"/>
                <w:sz w:val="28"/>
                <w:szCs w:val="28"/>
              </w:rPr>
              <w:t>Н</w:t>
            </w:r>
            <w:r w:rsidRPr="00EF1B6F">
              <w:rPr>
                <w:rFonts w:ascii="Times New Roman" w:hAnsi="Times New Roman" w:cs="Times New Roman"/>
                <w:sz w:val="28"/>
                <w:szCs w:val="28"/>
              </w:rPr>
              <w:t>аименование должности</w:t>
            </w:r>
          </w:p>
        </w:tc>
        <w:tc>
          <w:tcPr>
            <w:tcW w:w="2268" w:type="dxa"/>
          </w:tcPr>
          <w:p w:rsidR="006A75BD" w:rsidRPr="00EF1B6F" w:rsidRDefault="006A75BD" w:rsidP="006A75BD">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rPr>
              <w:t xml:space="preserve">Персональный </w:t>
            </w:r>
            <w:r w:rsidRPr="00EF1B6F">
              <w:rPr>
                <w:rFonts w:ascii="Times New Roman" w:hAnsi="Times New Roman" w:cs="Times New Roman"/>
                <w:sz w:val="28"/>
                <w:szCs w:val="28"/>
              </w:rPr>
              <w:t>повышающий коэффици</w:t>
            </w:r>
            <w:r>
              <w:rPr>
                <w:rFonts w:ascii="Times New Roman" w:hAnsi="Times New Roman" w:cs="Times New Roman"/>
                <w:sz w:val="28"/>
                <w:szCs w:val="28"/>
              </w:rPr>
              <w:t>ент, %</w:t>
            </w:r>
          </w:p>
        </w:tc>
      </w:tr>
      <w:tr w:rsidR="006A75BD" w:rsidRPr="00EF1B6F" w:rsidTr="006A75BD">
        <w:tc>
          <w:tcPr>
            <w:tcW w:w="851" w:type="dxa"/>
          </w:tcPr>
          <w:p w:rsidR="006A75BD" w:rsidRPr="00EF1B6F" w:rsidRDefault="00975C94"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6A75BD" w:rsidRPr="00EF1B6F" w:rsidRDefault="005B6643"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Директор</w:t>
            </w:r>
          </w:p>
        </w:tc>
        <w:tc>
          <w:tcPr>
            <w:tcW w:w="2268" w:type="dxa"/>
          </w:tcPr>
          <w:p w:rsidR="006A75BD" w:rsidRPr="00EF1B6F" w:rsidRDefault="005B6643"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3</w:t>
            </w:r>
            <w:r w:rsidR="006A75BD">
              <w:rPr>
                <w:rFonts w:ascii="Times New Roman" w:hAnsi="Times New Roman" w:cs="Times New Roman"/>
                <w:sz w:val="28"/>
                <w:szCs w:val="28"/>
              </w:rPr>
              <w:t>,00</w:t>
            </w:r>
          </w:p>
        </w:tc>
      </w:tr>
      <w:tr w:rsidR="005B6643" w:rsidRPr="00EF1B6F" w:rsidTr="006A75BD">
        <w:tc>
          <w:tcPr>
            <w:tcW w:w="851" w:type="dxa"/>
          </w:tcPr>
          <w:p w:rsidR="005B6643"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2</w:t>
            </w:r>
          </w:p>
        </w:tc>
        <w:tc>
          <w:tcPr>
            <w:tcW w:w="6379" w:type="dxa"/>
          </w:tcPr>
          <w:p w:rsidR="005B6643" w:rsidRPr="00EF1B6F" w:rsidRDefault="005B6643" w:rsidP="00315DB0">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Начальник отдела по культурно-досуговой работе с населением</w:t>
            </w:r>
          </w:p>
        </w:tc>
        <w:tc>
          <w:tcPr>
            <w:tcW w:w="2268" w:type="dxa"/>
          </w:tcPr>
          <w:p w:rsidR="005B6643" w:rsidRPr="00EF1B6F" w:rsidRDefault="005B6643" w:rsidP="00315DB0">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13,00</w:t>
            </w:r>
          </w:p>
        </w:tc>
      </w:tr>
      <w:tr w:rsidR="006A75BD" w:rsidRPr="00EF1B6F" w:rsidTr="006A75BD">
        <w:tc>
          <w:tcPr>
            <w:tcW w:w="851"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3</w:t>
            </w:r>
          </w:p>
        </w:tc>
        <w:tc>
          <w:tcPr>
            <w:tcW w:w="6379"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Культурный организатор</w:t>
            </w:r>
          </w:p>
        </w:tc>
        <w:tc>
          <w:tcPr>
            <w:tcW w:w="2268"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100</w:t>
            </w:r>
            <w:r w:rsidRPr="00EF1B6F">
              <w:rPr>
                <w:rFonts w:ascii="Times New Roman" w:hAnsi="Times New Roman" w:cs="Times New Roman"/>
                <w:sz w:val="28"/>
                <w:szCs w:val="28"/>
              </w:rPr>
              <w:t>,00</w:t>
            </w:r>
          </w:p>
        </w:tc>
      </w:tr>
      <w:tr w:rsidR="005B6643" w:rsidRPr="00EF1B6F" w:rsidTr="006A75BD">
        <w:tc>
          <w:tcPr>
            <w:tcW w:w="851" w:type="dxa"/>
          </w:tcPr>
          <w:p w:rsidR="005B6643"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4</w:t>
            </w:r>
          </w:p>
        </w:tc>
        <w:tc>
          <w:tcPr>
            <w:tcW w:w="6379" w:type="dxa"/>
          </w:tcPr>
          <w:p w:rsidR="005B6643" w:rsidRPr="00EF1B6F" w:rsidRDefault="005B6643"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Художественный руководитель</w:t>
            </w:r>
          </w:p>
        </w:tc>
        <w:tc>
          <w:tcPr>
            <w:tcW w:w="2268" w:type="dxa"/>
          </w:tcPr>
          <w:p w:rsidR="005B6643" w:rsidRDefault="005B6643"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7,00</w:t>
            </w:r>
          </w:p>
        </w:tc>
      </w:tr>
      <w:tr w:rsidR="006A75BD" w:rsidRPr="00EF1B6F" w:rsidTr="006A75BD">
        <w:tc>
          <w:tcPr>
            <w:tcW w:w="851"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5</w:t>
            </w:r>
          </w:p>
        </w:tc>
        <w:tc>
          <w:tcPr>
            <w:tcW w:w="6379"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Костюмер</w:t>
            </w:r>
          </w:p>
        </w:tc>
        <w:tc>
          <w:tcPr>
            <w:tcW w:w="2268"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100</w:t>
            </w:r>
            <w:r w:rsidRPr="00EF1B6F">
              <w:rPr>
                <w:rFonts w:ascii="Times New Roman" w:hAnsi="Times New Roman" w:cs="Times New Roman"/>
                <w:sz w:val="28"/>
                <w:szCs w:val="28"/>
              </w:rPr>
              <w:t>,00</w:t>
            </w:r>
          </w:p>
        </w:tc>
      </w:tr>
      <w:tr w:rsidR="006A75BD" w:rsidRPr="00EF1B6F" w:rsidTr="006A75BD">
        <w:tc>
          <w:tcPr>
            <w:tcW w:w="851"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6</w:t>
            </w:r>
          </w:p>
        </w:tc>
        <w:tc>
          <w:tcPr>
            <w:tcW w:w="6379"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 xml:space="preserve">бухгалтер </w:t>
            </w:r>
          </w:p>
        </w:tc>
        <w:tc>
          <w:tcPr>
            <w:tcW w:w="2268"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90</w:t>
            </w:r>
            <w:r w:rsidR="006A75BD" w:rsidRPr="00EF1B6F">
              <w:rPr>
                <w:rFonts w:ascii="Times New Roman" w:hAnsi="Times New Roman" w:cs="Times New Roman"/>
                <w:sz w:val="28"/>
                <w:szCs w:val="28"/>
              </w:rPr>
              <w:t>,00</w:t>
            </w:r>
          </w:p>
        </w:tc>
      </w:tr>
      <w:tr w:rsidR="006A75BD" w:rsidRPr="00EF1B6F" w:rsidTr="006A75BD">
        <w:tc>
          <w:tcPr>
            <w:tcW w:w="851"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7</w:t>
            </w:r>
          </w:p>
        </w:tc>
        <w:tc>
          <w:tcPr>
            <w:tcW w:w="6379"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кассир</w:t>
            </w:r>
          </w:p>
        </w:tc>
        <w:tc>
          <w:tcPr>
            <w:tcW w:w="2268" w:type="dxa"/>
          </w:tcPr>
          <w:p w:rsidR="006A75BD" w:rsidRPr="00EF1B6F" w:rsidRDefault="00975C94"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w:t>
            </w:r>
            <w:r w:rsidR="006A75BD" w:rsidRPr="00EF1B6F">
              <w:rPr>
                <w:rFonts w:ascii="Times New Roman" w:hAnsi="Times New Roman" w:cs="Times New Roman"/>
                <w:sz w:val="28"/>
                <w:szCs w:val="28"/>
              </w:rPr>
              <w:t>00,00</w:t>
            </w:r>
          </w:p>
        </w:tc>
      </w:tr>
      <w:tr w:rsidR="006A75BD" w:rsidRPr="00EF1B6F" w:rsidTr="006A75BD">
        <w:tc>
          <w:tcPr>
            <w:tcW w:w="851"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8</w:t>
            </w:r>
          </w:p>
        </w:tc>
        <w:tc>
          <w:tcPr>
            <w:tcW w:w="6379"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уборщик служебных помещений</w:t>
            </w:r>
          </w:p>
        </w:tc>
        <w:tc>
          <w:tcPr>
            <w:tcW w:w="2268" w:type="dxa"/>
          </w:tcPr>
          <w:p w:rsidR="006A75BD" w:rsidRPr="00EF1B6F" w:rsidRDefault="006A75BD"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w:t>
            </w:r>
            <w:r w:rsidRPr="00EF1B6F">
              <w:rPr>
                <w:rFonts w:ascii="Times New Roman" w:hAnsi="Times New Roman" w:cs="Times New Roman"/>
                <w:sz w:val="28"/>
                <w:szCs w:val="28"/>
              </w:rPr>
              <w:t>00,00</w:t>
            </w:r>
          </w:p>
        </w:tc>
      </w:tr>
      <w:tr w:rsidR="006A75BD" w:rsidRPr="00EF1B6F" w:rsidTr="006A75BD">
        <w:tc>
          <w:tcPr>
            <w:tcW w:w="851" w:type="dxa"/>
          </w:tcPr>
          <w:p w:rsidR="006A75BD"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9</w:t>
            </w:r>
          </w:p>
        </w:tc>
        <w:tc>
          <w:tcPr>
            <w:tcW w:w="6379" w:type="dxa"/>
          </w:tcPr>
          <w:p w:rsidR="006A75BD" w:rsidRPr="00EF1B6F" w:rsidRDefault="000E7CFC"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Звукооператор</w:t>
            </w:r>
          </w:p>
        </w:tc>
        <w:tc>
          <w:tcPr>
            <w:tcW w:w="2268" w:type="dxa"/>
          </w:tcPr>
          <w:p w:rsidR="006A75BD" w:rsidRPr="00EF1B6F" w:rsidRDefault="000E7CFC"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100</w:t>
            </w:r>
            <w:r w:rsidR="006A75BD" w:rsidRPr="00EF1B6F">
              <w:rPr>
                <w:rFonts w:ascii="Times New Roman" w:hAnsi="Times New Roman" w:cs="Times New Roman"/>
                <w:sz w:val="28"/>
                <w:szCs w:val="28"/>
              </w:rPr>
              <w:t>,00</w:t>
            </w:r>
          </w:p>
        </w:tc>
      </w:tr>
    </w:tbl>
    <w:p w:rsidR="00FB1042" w:rsidRPr="009F29BA" w:rsidRDefault="00FB1042" w:rsidP="009F29BA">
      <w:pPr>
        <w:autoSpaceDE w:val="0"/>
        <w:autoSpaceDN w:val="0"/>
        <w:adjustRightInd w:val="0"/>
        <w:spacing w:after="0" w:line="240" w:lineRule="auto"/>
        <w:jc w:val="both"/>
        <w:outlineLvl w:val="1"/>
        <w:rPr>
          <w:rFonts w:ascii="Times New Roman" w:hAnsi="Times New Roman" w:cs="Times New Roman"/>
          <w:sz w:val="28"/>
          <w:szCs w:val="28"/>
        </w:rPr>
      </w:pPr>
    </w:p>
    <w:tbl>
      <w:tblPr>
        <w:tblStyle w:val="a3"/>
        <w:tblW w:w="0" w:type="auto"/>
        <w:tblLook w:val="04A0"/>
      </w:tblPr>
      <w:tblGrid>
        <w:gridCol w:w="817"/>
        <w:gridCol w:w="6379"/>
        <w:gridCol w:w="2268"/>
      </w:tblGrid>
      <w:tr w:rsidR="00975C94" w:rsidRPr="00EF1B6F" w:rsidTr="00975C94">
        <w:tc>
          <w:tcPr>
            <w:tcW w:w="817" w:type="dxa"/>
          </w:tcPr>
          <w:p w:rsidR="00975C94"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w:t>
            </w:r>
          </w:p>
        </w:tc>
        <w:tc>
          <w:tcPr>
            <w:tcW w:w="6379" w:type="dxa"/>
          </w:tcPr>
          <w:p w:rsidR="00975C94" w:rsidRPr="00EF1B6F" w:rsidRDefault="00975C94"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Библиотекарь Красносадской сельской библиотеки</w:t>
            </w:r>
          </w:p>
        </w:tc>
        <w:tc>
          <w:tcPr>
            <w:tcW w:w="2268" w:type="dxa"/>
          </w:tcPr>
          <w:p w:rsidR="00975C94" w:rsidRPr="00EF1B6F" w:rsidRDefault="00975C94"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87</w:t>
            </w:r>
            <w:r w:rsidRPr="00EF1B6F">
              <w:rPr>
                <w:rFonts w:ascii="Times New Roman" w:hAnsi="Times New Roman" w:cs="Times New Roman"/>
                <w:sz w:val="28"/>
                <w:szCs w:val="28"/>
              </w:rPr>
              <w:t>,00</w:t>
            </w:r>
          </w:p>
        </w:tc>
      </w:tr>
      <w:tr w:rsidR="00975C94" w:rsidRPr="00EF1B6F" w:rsidTr="00975C94">
        <w:tc>
          <w:tcPr>
            <w:tcW w:w="817" w:type="dxa"/>
          </w:tcPr>
          <w:p w:rsidR="00975C94" w:rsidRPr="00EF1B6F" w:rsidRDefault="009F29BA"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11</w:t>
            </w:r>
          </w:p>
        </w:tc>
        <w:tc>
          <w:tcPr>
            <w:tcW w:w="6379" w:type="dxa"/>
          </w:tcPr>
          <w:p w:rsidR="00975C94" w:rsidRPr="00EF1B6F" w:rsidRDefault="00975C94" w:rsidP="00FB1042">
            <w:pPr>
              <w:autoSpaceDE w:val="0"/>
              <w:autoSpaceDN w:val="0"/>
              <w:adjustRightInd w:val="0"/>
              <w:jc w:val="both"/>
              <w:outlineLvl w:val="1"/>
              <w:rPr>
                <w:rFonts w:ascii="Times New Roman" w:hAnsi="Times New Roman" w:cs="Times New Roman"/>
                <w:sz w:val="28"/>
                <w:szCs w:val="28"/>
              </w:rPr>
            </w:pPr>
            <w:r w:rsidRPr="00EF1B6F">
              <w:rPr>
                <w:rFonts w:ascii="Times New Roman" w:hAnsi="Times New Roman" w:cs="Times New Roman"/>
                <w:sz w:val="28"/>
                <w:szCs w:val="28"/>
              </w:rPr>
              <w:t>Библиотекарь Калининской сельской библиотеки</w:t>
            </w:r>
          </w:p>
        </w:tc>
        <w:tc>
          <w:tcPr>
            <w:tcW w:w="2268" w:type="dxa"/>
          </w:tcPr>
          <w:p w:rsidR="00975C94" w:rsidRPr="00EF1B6F" w:rsidRDefault="00975C94" w:rsidP="00FB104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100</w:t>
            </w:r>
            <w:r w:rsidRPr="00EF1B6F">
              <w:rPr>
                <w:rFonts w:ascii="Times New Roman" w:hAnsi="Times New Roman" w:cs="Times New Roman"/>
                <w:sz w:val="28"/>
                <w:szCs w:val="28"/>
              </w:rPr>
              <w:t>,00</w:t>
            </w:r>
          </w:p>
        </w:tc>
      </w:tr>
    </w:tbl>
    <w:p w:rsidR="00FB1042" w:rsidRPr="00EF1B6F" w:rsidRDefault="00FB1042"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E5532D" w:rsidRPr="00EF1B6F" w:rsidRDefault="00E5532D" w:rsidP="00E5532D">
      <w:pPr>
        <w:autoSpaceDE w:val="0"/>
        <w:autoSpaceDN w:val="0"/>
        <w:adjustRightInd w:val="0"/>
        <w:spacing w:after="0" w:line="240" w:lineRule="auto"/>
        <w:jc w:val="center"/>
        <w:outlineLvl w:val="1"/>
        <w:rPr>
          <w:rFonts w:ascii="Times New Roman" w:hAnsi="Times New Roman" w:cs="Times New Roman"/>
          <w:sz w:val="28"/>
          <w:szCs w:val="28"/>
        </w:rPr>
      </w:pPr>
    </w:p>
    <w:p w:rsidR="00BA6332" w:rsidRPr="00EF1B6F" w:rsidRDefault="00E5532D" w:rsidP="00BA6332">
      <w:pPr>
        <w:autoSpaceDE w:val="0"/>
        <w:autoSpaceDN w:val="0"/>
        <w:adjustRightInd w:val="0"/>
        <w:spacing w:after="0" w:line="240" w:lineRule="auto"/>
        <w:jc w:val="center"/>
        <w:outlineLvl w:val="1"/>
        <w:rPr>
          <w:rFonts w:ascii="Times New Roman" w:hAnsi="Times New Roman" w:cs="Times New Roman"/>
          <w:b/>
          <w:sz w:val="28"/>
          <w:szCs w:val="28"/>
        </w:rPr>
      </w:pPr>
      <w:r w:rsidRPr="00EF1B6F">
        <w:rPr>
          <w:rFonts w:ascii="Times New Roman" w:hAnsi="Times New Roman" w:cs="Times New Roman"/>
          <w:b/>
          <w:sz w:val="28"/>
          <w:szCs w:val="28"/>
        </w:rPr>
        <w:t xml:space="preserve">4. </w:t>
      </w:r>
      <w:r w:rsidR="00BA6332" w:rsidRPr="00EF1B6F">
        <w:rPr>
          <w:rFonts w:ascii="Times New Roman" w:hAnsi="Times New Roman" w:cs="Times New Roman"/>
          <w:b/>
          <w:sz w:val="28"/>
          <w:szCs w:val="28"/>
        </w:rPr>
        <w:t xml:space="preserve">Выплаты </w:t>
      </w:r>
      <w:r w:rsidR="00BA6332">
        <w:rPr>
          <w:rFonts w:ascii="Times New Roman" w:hAnsi="Times New Roman" w:cs="Times New Roman"/>
          <w:b/>
          <w:sz w:val="28"/>
          <w:szCs w:val="28"/>
        </w:rPr>
        <w:t>компенсационного</w:t>
      </w:r>
      <w:r w:rsidR="00BA6332" w:rsidRPr="00EF1B6F">
        <w:rPr>
          <w:rFonts w:ascii="Times New Roman" w:hAnsi="Times New Roman" w:cs="Times New Roman"/>
          <w:b/>
          <w:sz w:val="28"/>
          <w:szCs w:val="28"/>
        </w:rPr>
        <w:t xml:space="preserve"> характера, размеры</w:t>
      </w:r>
    </w:p>
    <w:p w:rsidR="00BA6332" w:rsidRDefault="00BA6332" w:rsidP="00BA6332">
      <w:pPr>
        <w:autoSpaceDE w:val="0"/>
        <w:autoSpaceDN w:val="0"/>
        <w:adjustRightInd w:val="0"/>
        <w:spacing w:after="0" w:line="240" w:lineRule="auto"/>
        <w:jc w:val="center"/>
        <w:outlineLvl w:val="1"/>
        <w:rPr>
          <w:rFonts w:ascii="Times New Roman" w:hAnsi="Times New Roman" w:cs="Times New Roman"/>
          <w:b/>
          <w:sz w:val="28"/>
          <w:szCs w:val="28"/>
        </w:rPr>
      </w:pPr>
      <w:r w:rsidRPr="00EF1B6F">
        <w:rPr>
          <w:rFonts w:ascii="Times New Roman" w:hAnsi="Times New Roman" w:cs="Times New Roman"/>
          <w:b/>
          <w:sz w:val="28"/>
          <w:szCs w:val="28"/>
        </w:rPr>
        <w:t>и порядок их применения</w:t>
      </w:r>
    </w:p>
    <w:p w:rsidR="00BA6332" w:rsidRPr="00EF1B6F" w:rsidRDefault="00BA6332" w:rsidP="00BA6332">
      <w:pPr>
        <w:autoSpaceDE w:val="0"/>
        <w:autoSpaceDN w:val="0"/>
        <w:adjustRightInd w:val="0"/>
        <w:spacing w:after="0" w:line="240" w:lineRule="auto"/>
        <w:jc w:val="center"/>
        <w:outlineLvl w:val="1"/>
        <w:rPr>
          <w:rFonts w:ascii="Times New Roman" w:hAnsi="Times New Roman" w:cs="Times New Roman"/>
          <w:b/>
          <w:sz w:val="28"/>
          <w:szCs w:val="28"/>
        </w:rPr>
      </w:pPr>
    </w:p>
    <w:p w:rsidR="00BA6332" w:rsidRDefault="00BA6332" w:rsidP="00BA6332">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4.1. Надбавка за работу не входящую в круг основных обязанностей устанавливается в размере не более </w:t>
      </w:r>
      <w:r w:rsidR="00B4653E">
        <w:rPr>
          <w:rFonts w:ascii="Times New Roman" w:hAnsi="Times New Roman" w:cs="Times New Roman"/>
          <w:sz w:val="28"/>
          <w:szCs w:val="28"/>
        </w:rPr>
        <w:t>225</w:t>
      </w:r>
      <w:r>
        <w:rPr>
          <w:rFonts w:ascii="Times New Roman" w:hAnsi="Times New Roman" w:cs="Times New Roman"/>
          <w:sz w:val="28"/>
          <w:szCs w:val="28"/>
        </w:rPr>
        <w:t xml:space="preserve"> % от занимаемого оклада</w:t>
      </w:r>
      <w:r w:rsidR="0059195E" w:rsidRPr="0059195E">
        <w:rPr>
          <w:rFonts w:ascii="Times New Roman" w:hAnsi="Times New Roman" w:cs="Times New Roman"/>
          <w:sz w:val="28"/>
          <w:szCs w:val="28"/>
        </w:rPr>
        <w:t xml:space="preserve"> </w:t>
      </w:r>
      <w:r w:rsidR="0059195E">
        <w:rPr>
          <w:rFonts w:ascii="Times New Roman" w:hAnsi="Times New Roman" w:cs="Times New Roman"/>
          <w:sz w:val="28"/>
          <w:szCs w:val="28"/>
        </w:rPr>
        <w:t>устанавливается за работу по хозяйственной части в МКУК «Красносадский СДК»</w:t>
      </w:r>
      <w:r>
        <w:rPr>
          <w:rFonts w:ascii="Times New Roman" w:hAnsi="Times New Roman" w:cs="Times New Roman"/>
          <w:sz w:val="28"/>
          <w:szCs w:val="28"/>
        </w:rPr>
        <w:t>.</w:t>
      </w:r>
    </w:p>
    <w:p w:rsidR="00BA6332" w:rsidRDefault="00BA6332" w:rsidP="00BA6332">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Размеры надбавки за работу не входящую в круг основных обязанностей работников культуры:</w:t>
      </w:r>
    </w:p>
    <w:tbl>
      <w:tblPr>
        <w:tblStyle w:val="a3"/>
        <w:tblW w:w="0" w:type="auto"/>
        <w:tblInd w:w="-34" w:type="dxa"/>
        <w:tblLook w:val="04A0"/>
      </w:tblPr>
      <w:tblGrid>
        <w:gridCol w:w="851"/>
        <w:gridCol w:w="5245"/>
        <w:gridCol w:w="3402"/>
      </w:tblGrid>
      <w:tr w:rsidR="00BA6332"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center"/>
              <w:outlineLvl w:val="1"/>
              <w:rPr>
                <w:rFonts w:ascii="Times New Roman" w:hAnsi="Times New Roman" w:cs="Times New Roman"/>
                <w:sz w:val="28"/>
                <w:szCs w:val="28"/>
              </w:rPr>
            </w:pPr>
            <w:r>
              <w:rPr>
                <w:rFonts w:ascii="Times New Roman" w:hAnsi="Times New Roman" w:cs="Times New Roman"/>
                <w:sz w:val="28"/>
                <w:szCs w:val="28"/>
              </w:rPr>
              <w:t>№ п/п</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center"/>
              <w:outlineLvl w:val="1"/>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outlineLvl w:val="1"/>
              <w:rPr>
                <w:rFonts w:ascii="Times New Roman" w:hAnsi="Times New Roman" w:cs="Times New Roman"/>
                <w:sz w:val="28"/>
                <w:szCs w:val="28"/>
              </w:rPr>
            </w:pPr>
            <w:r>
              <w:rPr>
                <w:rFonts w:ascii="Times New Roman" w:hAnsi="Times New Roman" w:cs="Times New Roman"/>
                <w:sz w:val="28"/>
                <w:szCs w:val="28"/>
              </w:rPr>
              <w:t>Надбавка за работу не входящую в круг основных обязанностей, %</w:t>
            </w:r>
          </w:p>
        </w:tc>
      </w:tr>
      <w:tr w:rsidR="00BA6332"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Культурный организатор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49</w:t>
            </w:r>
            <w:r w:rsidR="00BA6332">
              <w:rPr>
                <w:rFonts w:ascii="Times New Roman" w:hAnsi="Times New Roman" w:cs="Times New Roman"/>
                <w:sz w:val="28"/>
                <w:szCs w:val="28"/>
              </w:rPr>
              <w:t>,00</w:t>
            </w:r>
          </w:p>
        </w:tc>
      </w:tr>
      <w:tr w:rsidR="00BA6332"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Костюмер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225</w:t>
            </w:r>
            <w:r w:rsidR="00BA6332">
              <w:rPr>
                <w:rFonts w:ascii="Times New Roman" w:hAnsi="Times New Roman" w:cs="Times New Roman"/>
                <w:sz w:val="28"/>
                <w:szCs w:val="28"/>
              </w:rPr>
              <w:t>,00</w:t>
            </w:r>
          </w:p>
        </w:tc>
      </w:tr>
      <w:tr w:rsidR="00BA6332"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Кассир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70</w:t>
            </w:r>
            <w:r w:rsidR="00BA6332">
              <w:rPr>
                <w:rFonts w:ascii="Times New Roman" w:hAnsi="Times New Roman" w:cs="Times New Roman"/>
                <w:sz w:val="28"/>
                <w:szCs w:val="28"/>
              </w:rPr>
              <w:t>,00</w:t>
            </w:r>
          </w:p>
        </w:tc>
      </w:tr>
      <w:tr w:rsidR="00BA6332"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Уборщик служебных помещений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92</w:t>
            </w:r>
            <w:r w:rsidR="00BA6332">
              <w:rPr>
                <w:rFonts w:ascii="Times New Roman" w:hAnsi="Times New Roman" w:cs="Times New Roman"/>
                <w:sz w:val="28"/>
                <w:szCs w:val="28"/>
              </w:rPr>
              <w:t>,00</w:t>
            </w:r>
          </w:p>
        </w:tc>
      </w:tr>
      <w:tr w:rsidR="00BA6332"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BA633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Библиотекарь Калининской сельской библиотеки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6332" w:rsidRDefault="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2</w:t>
            </w:r>
            <w:r w:rsidR="00BA6332">
              <w:rPr>
                <w:rFonts w:ascii="Times New Roman" w:hAnsi="Times New Roman" w:cs="Times New Roman"/>
                <w:sz w:val="28"/>
                <w:szCs w:val="28"/>
              </w:rPr>
              <w:t>9,00</w:t>
            </w:r>
          </w:p>
        </w:tc>
      </w:tr>
      <w:tr w:rsidR="004C2F0C"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2F0C" w:rsidRDefault="00CE7027">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6</w:t>
            </w:r>
          </w:p>
          <w:p w:rsidR="004C2F0C" w:rsidRDefault="004C2F0C">
            <w:pPr>
              <w:autoSpaceDE w:val="0"/>
              <w:autoSpaceDN w:val="0"/>
              <w:adjustRightInd w:val="0"/>
              <w:jc w:val="both"/>
              <w:outlineLvl w:val="1"/>
              <w:rPr>
                <w:rFonts w:ascii="Times New Roman" w:hAnsi="Times New Roman" w:cs="Times New Roman"/>
                <w:sz w:val="28"/>
                <w:szCs w:val="28"/>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2F0C" w:rsidRDefault="004C2F0C" w:rsidP="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Библиотекарь Красносадской сельской библиотеки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2F0C" w:rsidRDefault="004C2F0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17,00</w:t>
            </w:r>
          </w:p>
        </w:tc>
      </w:tr>
      <w:tr w:rsidR="004C2F0C" w:rsidTr="00BA633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2F0C" w:rsidRDefault="004C2F0C">
            <w:pPr>
              <w:autoSpaceDE w:val="0"/>
              <w:autoSpaceDN w:val="0"/>
              <w:adjustRightInd w:val="0"/>
              <w:jc w:val="both"/>
              <w:outlineLvl w:val="1"/>
              <w:rPr>
                <w:rFonts w:ascii="Times New Roman" w:hAnsi="Times New Roman" w:cs="Times New Roman"/>
                <w:sz w:val="28"/>
                <w:szCs w:val="28"/>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2F0C" w:rsidRDefault="004C2F0C">
            <w:pPr>
              <w:autoSpaceDE w:val="0"/>
              <w:autoSpaceDN w:val="0"/>
              <w:adjustRightInd w:val="0"/>
              <w:jc w:val="both"/>
              <w:outlineLvl w:val="1"/>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2F0C" w:rsidRDefault="004C2F0C">
            <w:pPr>
              <w:autoSpaceDE w:val="0"/>
              <w:autoSpaceDN w:val="0"/>
              <w:adjustRightInd w:val="0"/>
              <w:jc w:val="both"/>
              <w:outlineLvl w:val="1"/>
              <w:rPr>
                <w:rFonts w:ascii="Times New Roman" w:hAnsi="Times New Roman" w:cs="Times New Roman"/>
                <w:sz w:val="28"/>
                <w:szCs w:val="28"/>
              </w:rPr>
            </w:pPr>
          </w:p>
        </w:tc>
      </w:tr>
      <w:tr w:rsidR="000E7CFC" w:rsidTr="000E7CFC">
        <w:trPr>
          <w:trHeight w:val="29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7CFC" w:rsidRDefault="000E7CFC">
            <w:pPr>
              <w:autoSpaceDE w:val="0"/>
              <w:autoSpaceDN w:val="0"/>
              <w:adjustRightInd w:val="0"/>
              <w:jc w:val="both"/>
              <w:outlineLvl w:val="1"/>
              <w:rPr>
                <w:rFonts w:ascii="Times New Roman" w:hAnsi="Times New Roman" w:cs="Times New Roman"/>
                <w:sz w:val="28"/>
                <w:szCs w:val="28"/>
              </w:rPr>
            </w:pPr>
          </w:p>
          <w:p w:rsidR="000E7CFC" w:rsidRDefault="00CE7027">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7CFC" w:rsidRDefault="000E7CF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Звукооператор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7CFC" w:rsidRDefault="000E7CFC">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65,00</w:t>
            </w:r>
          </w:p>
        </w:tc>
      </w:tr>
    </w:tbl>
    <w:p w:rsidR="00BA6332" w:rsidRDefault="00BA6332" w:rsidP="00E5532D">
      <w:pPr>
        <w:autoSpaceDE w:val="0"/>
        <w:autoSpaceDN w:val="0"/>
        <w:adjustRightInd w:val="0"/>
        <w:spacing w:after="0" w:line="240" w:lineRule="auto"/>
        <w:jc w:val="center"/>
        <w:outlineLvl w:val="1"/>
        <w:rPr>
          <w:rFonts w:ascii="Times New Roman" w:hAnsi="Times New Roman" w:cs="Times New Roman"/>
          <w:b/>
          <w:sz w:val="28"/>
          <w:szCs w:val="28"/>
        </w:rPr>
      </w:pPr>
    </w:p>
    <w:p w:rsidR="0059195E" w:rsidRDefault="0059195E" w:rsidP="0059195E">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4.2. Руководителям и специалистам, работающим в сельской местности, устанавливается ежемесячный повышающий коэффициент к должностному окладу в размере 25 процентов.</w:t>
      </w:r>
      <w:r w:rsidR="000E7CFC">
        <w:rPr>
          <w:rFonts w:ascii="Times New Roman" w:hAnsi="Times New Roman" w:cs="Times New Roman"/>
          <w:sz w:val="28"/>
          <w:szCs w:val="28"/>
        </w:rPr>
        <w:t xml:space="preserve"> </w:t>
      </w:r>
      <w:r>
        <w:rPr>
          <w:rFonts w:ascii="Times New Roman" w:hAnsi="Times New Roman" w:cs="Times New Roman"/>
          <w:sz w:val="28"/>
          <w:szCs w:val="28"/>
        </w:rPr>
        <w:t>Применение указанного коэффициента не образует новый оклад.</w:t>
      </w:r>
    </w:p>
    <w:p w:rsidR="00BA6332" w:rsidRPr="0059195E" w:rsidRDefault="00BA6332" w:rsidP="0059195E">
      <w:pPr>
        <w:autoSpaceDE w:val="0"/>
        <w:autoSpaceDN w:val="0"/>
        <w:adjustRightInd w:val="0"/>
        <w:spacing w:after="0" w:line="240" w:lineRule="auto"/>
        <w:outlineLvl w:val="1"/>
        <w:rPr>
          <w:rFonts w:ascii="Times New Roman" w:hAnsi="Times New Roman" w:cs="Times New Roman"/>
          <w:sz w:val="28"/>
          <w:szCs w:val="28"/>
        </w:rPr>
      </w:pPr>
    </w:p>
    <w:p w:rsidR="00BA6332" w:rsidRDefault="00BA6332" w:rsidP="00E5532D">
      <w:pPr>
        <w:autoSpaceDE w:val="0"/>
        <w:autoSpaceDN w:val="0"/>
        <w:adjustRightInd w:val="0"/>
        <w:spacing w:after="0" w:line="240" w:lineRule="auto"/>
        <w:jc w:val="center"/>
        <w:outlineLvl w:val="1"/>
        <w:rPr>
          <w:rFonts w:ascii="Times New Roman" w:hAnsi="Times New Roman" w:cs="Times New Roman"/>
          <w:b/>
          <w:sz w:val="28"/>
          <w:szCs w:val="28"/>
        </w:rPr>
      </w:pPr>
    </w:p>
    <w:p w:rsidR="00BA6332" w:rsidRDefault="00BA6332" w:rsidP="00E5532D">
      <w:pPr>
        <w:autoSpaceDE w:val="0"/>
        <w:autoSpaceDN w:val="0"/>
        <w:adjustRightInd w:val="0"/>
        <w:spacing w:after="0" w:line="240" w:lineRule="auto"/>
        <w:jc w:val="center"/>
        <w:outlineLvl w:val="1"/>
        <w:rPr>
          <w:rFonts w:ascii="Times New Roman" w:hAnsi="Times New Roman" w:cs="Times New Roman"/>
          <w:b/>
          <w:sz w:val="28"/>
          <w:szCs w:val="28"/>
        </w:rPr>
      </w:pPr>
    </w:p>
    <w:p w:rsidR="00E5532D" w:rsidRPr="00EF1B6F" w:rsidRDefault="0059195E" w:rsidP="00E5532D">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5. </w:t>
      </w:r>
      <w:r w:rsidR="00E5532D" w:rsidRPr="00EF1B6F">
        <w:rPr>
          <w:rFonts w:ascii="Times New Roman" w:hAnsi="Times New Roman" w:cs="Times New Roman"/>
          <w:b/>
          <w:sz w:val="28"/>
          <w:szCs w:val="28"/>
        </w:rPr>
        <w:t>Условия оплаты труда руководителя учреждения, бухгалтера, кассира.</w:t>
      </w:r>
    </w:p>
    <w:p w:rsidR="008E2BBC" w:rsidRPr="00EF1B6F" w:rsidRDefault="008E2BBC" w:rsidP="00E5532D">
      <w:pPr>
        <w:autoSpaceDE w:val="0"/>
        <w:autoSpaceDN w:val="0"/>
        <w:adjustRightInd w:val="0"/>
        <w:spacing w:after="0" w:line="240" w:lineRule="auto"/>
        <w:jc w:val="center"/>
        <w:outlineLvl w:val="1"/>
        <w:rPr>
          <w:rFonts w:ascii="Times New Roman" w:hAnsi="Times New Roman" w:cs="Times New Roman"/>
          <w:b/>
          <w:sz w:val="28"/>
          <w:szCs w:val="28"/>
        </w:rPr>
      </w:pP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E5532D" w:rsidRPr="00EF1B6F">
        <w:rPr>
          <w:rFonts w:ascii="Times New Roman" w:hAnsi="Times New Roman" w:cs="Times New Roman"/>
          <w:sz w:val="28"/>
          <w:szCs w:val="28"/>
        </w:rPr>
        <w:t>.1. Заработная плата руководителя учреждения, бухгалтера и кассира состоит из должностного оклада и выплат стимулирующего</w:t>
      </w:r>
      <w:r>
        <w:rPr>
          <w:rFonts w:ascii="Times New Roman" w:hAnsi="Times New Roman" w:cs="Times New Roman"/>
          <w:sz w:val="28"/>
          <w:szCs w:val="28"/>
        </w:rPr>
        <w:t xml:space="preserve"> и компенсационного</w:t>
      </w:r>
      <w:r w:rsidR="00E5532D" w:rsidRPr="00EF1B6F">
        <w:rPr>
          <w:rFonts w:ascii="Times New Roman" w:hAnsi="Times New Roman" w:cs="Times New Roman"/>
          <w:sz w:val="28"/>
          <w:szCs w:val="28"/>
        </w:rPr>
        <w:t xml:space="preserve"> характера.</w:t>
      </w: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E5532D" w:rsidRPr="00EF1B6F">
        <w:rPr>
          <w:rFonts w:ascii="Times New Roman" w:hAnsi="Times New Roman" w:cs="Times New Roman"/>
          <w:sz w:val="28"/>
          <w:szCs w:val="28"/>
        </w:rPr>
        <w:t>.2. Должностной оклад руководителя учреждения устанавливается в кратном отношении к средней заработной плате работников учреждения (за исключением руководителя, бухгалтера) и не должен превышать пяти размеров средней заработной платы.</w:t>
      </w: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lastRenderedPageBreak/>
        <w:t>5</w:t>
      </w:r>
      <w:r w:rsidR="00E5532D" w:rsidRPr="00EF1B6F">
        <w:rPr>
          <w:rFonts w:ascii="Times New Roman" w:hAnsi="Times New Roman" w:cs="Times New Roman"/>
          <w:sz w:val="28"/>
          <w:szCs w:val="28"/>
        </w:rPr>
        <w:t>.3. При расчете средней заработной платы работников учреждений в целях установления должностного оклада руководителю учитываются должностные оклады и выплаты стимулирующего</w:t>
      </w:r>
      <w:r w:rsidRPr="0059195E">
        <w:rPr>
          <w:rFonts w:ascii="Times New Roman" w:hAnsi="Times New Roman" w:cs="Times New Roman"/>
          <w:sz w:val="28"/>
          <w:szCs w:val="28"/>
        </w:rPr>
        <w:t xml:space="preserve"> </w:t>
      </w:r>
      <w:r>
        <w:rPr>
          <w:rFonts w:ascii="Times New Roman" w:hAnsi="Times New Roman" w:cs="Times New Roman"/>
          <w:sz w:val="28"/>
          <w:szCs w:val="28"/>
        </w:rPr>
        <w:t>и компенсационного</w:t>
      </w:r>
      <w:r w:rsidR="00E5532D" w:rsidRPr="00EF1B6F">
        <w:rPr>
          <w:rFonts w:ascii="Times New Roman" w:hAnsi="Times New Roman" w:cs="Times New Roman"/>
          <w:sz w:val="28"/>
          <w:szCs w:val="28"/>
        </w:rPr>
        <w:t xml:space="preserve"> характера работников учреждения.</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F1B6F">
        <w:rPr>
          <w:rFonts w:ascii="Times New Roman" w:hAnsi="Times New Roman" w:cs="Times New Roman"/>
          <w:sz w:val="28"/>
          <w:szCs w:val="28"/>
        </w:rPr>
        <w:t>Средняя заработная плата работников учреждения определяется путем деления фактически начисленного годового фонда оплаты труда работников учреждения  за год, предшествующий году установления должностного оклада руководителя учреждения, на среднесписочную численность работников учреждения за все месяцы календарного года и на число календарных месяцев в году.</w:t>
      </w: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E5532D" w:rsidRPr="00EF1B6F">
        <w:rPr>
          <w:rFonts w:ascii="Times New Roman" w:hAnsi="Times New Roman" w:cs="Times New Roman"/>
          <w:sz w:val="28"/>
          <w:szCs w:val="28"/>
        </w:rPr>
        <w:t>.4. Конкретный размер должностного оклада руководителя устанавливается трудовым договором.</w:t>
      </w: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E5532D" w:rsidRPr="00EF1B6F">
        <w:rPr>
          <w:rFonts w:ascii="Times New Roman" w:hAnsi="Times New Roman" w:cs="Times New Roman"/>
          <w:sz w:val="28"/>
          <w:szCs w:val="28"/>
        </w:rPr>
        <w:t xml:space="preserve">.5. Выплаты стимулирующего </w:t>
      </w:r>
      <w:r>
        <w:rPr>
          <w:rFonts w:ascii="Times New Roman" w:hAnsi="Times New Roman" w:cs="Times New Roman"/>
          <w:sz w:val="28"/>
          <w:szCs w:val="28"/>
        </w:rPr>
        <w:t>и компенсационного</w:t>
      </w:r>
      <w:r w:rsidRPr="00EF1B6F">
        <w:rPr>
          <w:rFonts w:ascii="Times New Roman" w:hAnsi="Times New Roman" w:cs="Times New Roman"/>
          <w:sz w:val="28"/>
          <w:szCs w:val="28"/>
        </w:rPr>
        <w:t xml:space="preserve"> </w:t>
      </w:r>
      <w:r w:rsidR="00E5532D" w:rsidRPr="00EF1B6F">
        <w:rPr>
          <w:rFonts w:ascii="Times New Roman" w:hAnsi="Times New Roman" w:cs="Times New Roman"/>
          <w:sz w:val="28"/>
          <w:szCs w:val="28"/>
        </w:rPr>
        <w:t xml:space="preserve">характера руководителю и бухгалтеру учреждения осуществляются по результатам деятельности учреждения на основании решения учредителя учреждения. Выплаты за стаж работы, персональный </w:t>
      </w:r>
      <w:r>
        <w:rPr>
          <w:rFonts w:ascii="Times New Roman" w:hAnsi="Times New Roman" w:cs="Times New Roman"/>
          <w:sz w:val="28"/>
          <w:szCs w:val="28"/>
        </w:rPr>
        <w:t xml:space="preserve">повышающий коэффициент за качество и высокий результат работы </w:t>
      </w:r>
      <w:r w:rsidR="00E5532D" w:rsidRPr="00EF1B6F">
        <w:rPr>
          <w:rFonts w:ascii="Times New Roman" w:hAnsi="Times New Roman" w:cs="Times New Roman"/>
          <w:sz w:val="28"/>
          <w:szCs w:val="28"/>
        </w:rPr>
        <w:t>осуществляются в соответствии с раздел</w:t>
      </w:r>
      <w:r>
        <w:rPr>
          <w:rFonts w:ascii="Times New Roman" w:hAnsi="Times New Roman" w:cs="Times New Roman"/>
          <w:sz w:val="28"/>
          <w:szCs w:val="28"/>
        </w:rPr>
        <w:t>ами</w:t>
      </w:r>
      <w:r w:rsidR="00E5532D" w:rsidRPr="00EF1B6F">
        <w:rPr>
          <w:rFonts w:ascii="Times New Roman" w:hAnsi="Times New Roman" w:cs="Times New Roman"/>
          <w:sz w:val="28"/>
          <w:szCs w:val="28"/>
        </w:rPr>
        <w:t xml:space="preserve"> 3</w:t>
      </w:r>
      <w:r>
        <w:rPr>
          <w:rFonts w:ascii="Times New Roman" w:hAnsi="Times New Roman" w:cs="Times New Roman"/>
          <w:sz w:val="28"/>
          <w:szCs w:val="28"/>
        </w:rPr>
        <w:t xml:space="preserve"> и 4</w:t>
      </w:r>
      <w:r w:rsidR="00E5532D" w:rsidRPr="00EF1B6F">
        <w:rPr>
          <w:rFonts w:ascii="Times New Roman" w:hAnsi="Times New Roman" w:cs="Times New Roman"/>
          <w:sz w:val="28"/>
          <w:szCs w:val="28"/>
        </w:rPr>
        <w:t xml:space="preserve"> настоящего Положения.</w:t>
      </w: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w:t>
      </w:r>
      <w:r w:rsidR="00E5532D" w:rsidRPr="00EF1B6F">
        <w:rPr>
          <w:rFonts w:ascii="Times New Roman" w:hAnsi="Times New Roman" w:cs="Times New Roman"/>
          <w:sz w:val="28"/>
          <w:szCs w:val="28"/>
        </w:rPr>
        <w:t xml:space="preserve">.6. Оплата труда бухгалтера и кассира  учреждения производиться  на условиях неполного рабочего времени в отношении 0,5 и 0,25 размера оклада соответственно. </w:t>
      </w:r>
    </w:p>
    <w:p w:rsidR="00E5532D" w:rsidRPr="00EF1B6F" w:rsidRDefault="00E5532D"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E5532D" w:rsidRPr="00EF1B6F" w:rsidRDefault="0059195E" w:rsidP="00E5532D">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6</w:t>
      </w:r>
      <w:r w:rsidR="00E5532D" w:rsidRPr="00EF1B6F">
        <w:rPr>
          <w:rFonts w:ascii="Times New Roman" w:hAnsi="Times New Roman" w:cs="Times New Roman"/>
          <w:b/>
          <w:sz w:val="28"/>
          <w:szCs w:val="28"/>
        </w:rPr>
        <w:t>. Условия и порядок осуществления прочих выплат.</w:t>
      </w:r>
    </w:p>
    <w:p w:rsidR="008E2BBC" w:rsidRPr="00EF1B6F" w:rsidRDefault="008E2BBC" w:rsidP="00E5532D">
      <w:pPr>
        <w:autoSpaceDE w:val="0"/>
        <w:autoSpaceDN w:val="0"/>
        <w:adjustRightInd w:val="0"/>
        <w:spacing w:after="0" w:line="240" w:lineRule="auto"/>
        <w:jc w:val="center"/>
        <w:outlineLvl w:val="1"/>
        <w:rPr>
          <w:rFonts w:ascii="Times New Roman" w:hAnsi="Times New Roman" w:cs="Times New Roman"/>
          <w:b/>
          <w:sz w:val="28"/>
          <w:szCs w:val="28"/>
        </w:rPr>
      </w:pPr>
    </w:p>
    <w:p w:rsidR="00E5532D" w:rsidRPr="00EF1B6F" w:rsidRDefault="0059195E" w:rsidP="00E5532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w:t>
      </w:r>
      <w:r w:rsidR="00E5532D" w:rsidRPr="00EF1B6F">
        <w:rPr>
          <w:rFonts w:ascii="Times New Roman" w:hAnsi="Times New Roman" w:cs="Times New Roman"/>
          <w:sz w:val="28"/>
          <w:szCs w:val="28"/>
        </w:rPr>
        <w:t>.1. Средства от сложившейся экономии по фонду оплаты труда работников учреждения могут направляться на в</w:t>
      </w:r>
      <w:r w:rsidR="008E2BBC" w:rsidRPr="00EF1B6F">
        <w:rPr>
          <w:rFonts w:ascii="Times New Roman" w:hAnsi="Times New Roman" w:cs="Times New Roman"/>
          <w:sz w:val="28"/>
          <w:szCs w:val="28"/>
        </w:rPr>
        <w:t>ыплаты стимулирующего характера, в том числе на выплату премии по итогам года, единовременной премии в связи с юбилеем,  с выходом на пенсию, которые могут выражаться как в процентном выражении от оклада,  так и в денежном выражении.</w:t>
      </w:r>
    </w:p>
    <w:p w:rsidR="00E5532D" w:rsidRPr="00EF1B6F" w:rsidRDefault="00E5532D" w:rsidP="00E5532D">
      <w:pPr>
        <w:autoSpaceDE w:val="0"/>
        <w:autoSpaceDN w:val="0"/>
        <w:adjustRightInd w:val="0"/>
        <w:spacing w:after="0" w:line="240" w:lineRule="auto"/>
        <w:ind w:firstLine="540"/>
        <w:jc w:val="both"/>
        <w:outlineLvl w:val="1"/>
        <w:rPr>
          <w:rFonts w:ascii="Calibri" w:hAnsi="Calibri" w:cs="Calibri"/>
          <w:sz w:val="28"/>
          <w:szCs w:val="28"/>
        </w:rPr>
      </w:pPr>
    </w:p>
    <w:p w:rsidR="00E5532D" w:rsidRPr="00EF1B6F" w:rsidRDefault="00E5532D" w:rsidP="00E5532D">
      <w:pPr>
        <w:pStyle w:val="ad"/>
        <w:spacing w:before="0" w:beforeAutospacing="0" w:after="0" w:afterAutospacing="0"/>
        <w:jc w:val="center"/>
        <w:rPr>
          <w:sz w:val="28"/>
          <w:szCs w:val="28"/>
        </w:rPr>
      </w:pPr>
      <w:r w:rsidRPr="00EF1B6F">
        <w:rPr>
          <w:sz w:val="28"/>
          <w:szCs w:val="28"/>
        </w:rPr>
        <w:t xml:space="preserve">6. Настоящее положение вступает в силу с 01 </w:t>
      </w:r>
      <w:r w:rsidR="00DA4B51">
        <w:rPr>
          <w:sz w:val="28"/>
          <w:szCs w:val="28"/>
        </w:rPr>
        <w:t>января</w:t>
      </w:r>
      <w:r w:rsidRPr="00EF1B6F">
        <w:rPr>
          <w:sz w:val="28"/>
          <w:szCs w:val="28"/>
        </w:rPr>
        <w:t xml:space="preserve"> 20</w:t>
      </w:r>
      <w:r w:rsidR="00BD7EE1">
        <w:rPr>
          <w:sz w:val="28"/>
          <w:szCs w:val="28"/>
        </w:rPr>
        <w:t>20</w:t>
      </w:r>
      <w:r w:rsidRPr="00EF1B6F">
        <w:rPr>
          <w:sz w:val="28"/>
          <w:szCs w:val="28"/>
        </w:rPr>
        <w:t xml:space="preserve"> года.</w:t>
      </w:r>
    </w:p>
    <w:p w:rsidR="00DB194B" w:rsidRPr="00EF1B6F" w:rsidRDefault="00DB194B">
      <w:pPr>
        <w:autoSpaceDE w:val="0"/>
        <w:autoSpaceDN w:val="0"/>
        <w:adjustRightInd w:val="0"/>
        <w:spacing w:after="0" w:line="240" w:lineRule="auto"/>
        <w:ind w:firstLine="540"/>
        <w:jc w:val="both"/>
        <w:outlineLvl w:val="1"/>
        <w:rPr>
          <w:rFonts w:ascii="Calibri" w:hAnsi="Calibri" w:cs="Calibri"/>
          <w:sz w:val="28"/>
          <w:szCs w:val="28"/>
        </w:rPr>
      </w:pPr>
    </w:p>
    <w:p w:rsidR="00F900C3" w:rsidRPr="00EF1B6F" w:rsidRDefault="00F900C3">
      <w:pPr>
        <w:autoSpaceDE w:val="0"/>
        <w:autoSpaceDN w:val="0"/>
        <w:adjustRightInd w:val="0"/>
        <w:spacing w:after="0" w:line="240" w:lineRule="auto"/>
        <w:ind w:firstLine="540"/>
        <w:jc w:val="both"/>
        <w:outlineLvl w:val="1"/>
        <w:rPr>
          <w:rFonts w:ascii="Calibri" w:hAnsi="Calibri" w:cs="Calibri"/>
          <w:sz w:val="28"/>
          <w:szCs w:val="28"/>
        </w:rPr>
      </w:pPr>
    </w:p>
    <w:p w:rsidR="00F900C3" w:rsidRPr="00EF1B6F" w:rsidRDefault="00F900C3">
      <w:pPr>
        <w:autoSpaceDE w:val="0"/>
        <w:autoSpaceDN w:val="0"/>
        <w:adjustRightInd w:val="0"/>
        <w:spacing w:after="0" w:line="240" w:lineRule="auto"/>
        <w:ind w:firstLine="540"/>
        <w:jc w:val="both"/>
        <w:outlineLvl w:val="1"/>
        <w:rPr>
          <w:rFonts w:ascii="Calibri" w:hAnsi="Calibri" w:cs="Calibri"/>
          <w:sz w:val="28"/>
          <w:szCs w:val="28"/>
        </w:rPr>
      </w:pPr>
    </w:p>
    <w:p w:rsidR="00F900C3" w:rsidRPr="00EF1B6F" w:rsidRDefault="00F900C3">
      <w:pPr>
        <w:autoSpaceDE w:val="0"/>
        <w:autoSpaceDN w:val="0"/>
        <w:adjustRightInd w:val="0"/>
        <w:spacing w:after="0" w:line="240" w:lineRule="auto"/>
        <w:ind w:firstLine="540"/>
        <w:jc w:val="both"/>
        <w:outlineLvl w:val="1"/>
        <w:rPr>
          <w:rFonts w:ascii="Calibri" w:hAnsi="Calibri" w:cs="Calibri"/>
          <w:sz w:val="28"/>
          <w:szCs w:val="28"/>
        </w:rPr>
      </w:pPr>
    </w:p>
    <w:p w:rsidR="00D41A49" w:rsidRPr="00EF1B6F" w:rsidRDefault="00D41A49">
      <w:pPr>
        <w:rPr>
          <w:sz w:val="28"/>
          <w:szCs w:val="28"/>
        </w:rPr>
      </w:pPr>
    </w:p>
    <w:p w:rsidR="00315369" w:rsidRPr="00EF1B6F" w:rsidRDefault="00315369">
      <w:pPr>
        <w:rPr>
          <w:sz w:val="28"/>
          <w:szCs w:val="28"/>
        </w:rPr>
      </w:pPr>
    </w:p>
    <w:p w:rsidR="006E3F0A" w:rsidRPr="00EF1B6F" w:rsidRDefault="006E3F0A">
      <w:pPr>
        <w:rPr>
          <w:sz w:val="28"/>
          <w:szCs w:val="28"/>
        </w:rPr>
      </w:pPr>
    </w:p>
    <w:p w:rsidR="006B1935" w:rsidRPr="00EF1B6F" w:rsidRDefault="006B1935">
      <w:pPr>
        <w:rPr>
          <w:sz w:val="28"/>
          <w:szCs w:val="28"/>
        </w:rPr>
      </w:pPr>
    </w:p>
    <w:p w:rsidR="00350D69" w:rsidRPr="00EF1B6F" w:rsidRDefault="00350D69">
      <w:pPr>
        <w:rPr>
          <w:sz w:val="28"/>
          <w:szCs w:val="28"/>
        </w:rPr>
      </w:pPr>
    </w:p>
    <w:sectPr w:rsidR="00350D69" w:rsidRPr="00EF1B6F" w:rsidSect="00EF1B6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79A" w:rsidRDefault="005E379A" w:rsidP="001432D6">
      <w:pPr>
        <w:spacing w:after="0" w:line="240" w:lineRule="auto"/>
      </w:pPr>
      <w:r>
        <w:separator/>
      </w:r>
    </w:p>
  </w:endnote>
  <w:endnote w:type="continuationSeparator" w:id="1">
    <w:p w:rsidR="005E379A" w:rsidRDefault="005E379A" w:rsidP="00143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32" w:rsidRDefault="00BA633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79A" w:rsidRDefault="005E379A" w:rsidP="001432D6">
      <w:pPr>
        <w:spacing w:after="0" w:line="240" w:lineRule="auto"/>
      </w:pPr>
      <w:r>
        <w:separator/>
      </w:r>
    </w:p>
  </w:footnote>
  <w:footnote w:type="continuationSeparator" w:id="1">
    <w:p w:rsidR="005E379A" w:rsidRDefault="005E379A" w:rsidP="00143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463C1"/>
    <w:multiLevelType w:val="hybridMultilevel"/>
    <w:tmpl w:val="E13662F6"/>
    <w:lvl w:ilvl="0" w:tplc="CFAC9A6E">
      <w:start w:val="1"/>
      <w:numFmt w:val="decimal"/>
      <w:lvlText w:val="%1."/>
      <w:lvlJc w:val="left"/>
      <w:pPr>
        <w:ind w:left="1410" w:hanging="87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52A3034"/>
    <w:multiLevelType w:val="hybridMultilevel"/>
    <w:tmpl w:val="EA820C4A"/>
    <w:lvl w:ilvl="0" w:tplc="0EAE73B2">
      <w:start w:val="1"/>
      <w:numFmt w:val="decimal"/>
      <w:lvlText w:val="%1."/>
      <w:lvlJc w:val="left"/>
      <w:pPr>
        <w:ind w:left="720" w:hanging="360"/>
      </w:pPr>
      <w:rPr>
        <w:rFonts w:hint="default"/>
        <w:b w:val="0"/>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5142AA"/>
    <w:multiLevelType w:val="hybridMultilevel"/>
    <w:tmpl w:val="7EC0F502"/>
    <w:lvl w:ilvl="0" w:tplc="CFAC9A6E">
      <w:start w:val="1"/>
      <w:numFmt w:val="decimal"/>
      <w:lvlText w:val="%1."/>
      <w:lvlJc w:val="left"/>
      <w:pPr>
        <w:ind w:left="1410" w:hanging="87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F900C3"/>
    <w:rsid w:val="000006D2"/>
    <w:rsid w:val="000013E1"/>
    <w:rsid w:val="00011B85"/>
    <w:rsid w:val="00013DE2"/>
    <w:rsid w:val="000166C5"/>
    <w:rsid w:val="00017ACB"/>
    <w:rsid w:val="00026D52"/>
    <w:rsid w:val="000307C1"/>
    <w:rsid w:val="00030FB7"/>
    <w:rsid w:val="00051E0D"/>
    <w:rsid w:val="00053832"/>
    <w:rsid w:val="00064EEF"/>
    <w:rsid w:val="00070C9C"/>
    <w:rsid w:val="00074C77"/>
    <w:rsid w:val="000771B8"/>
    <w:rsid w:val="00081273"/>
    <w:rsid w:val="00082DEA"/>
    <w:rsid w:val="00091B87"/>
    <w:rsid w:val="000963B4"/>
    <w:rsid w:val="000A3728"/>
    <w:rsid w:val="000A660E"/>
    <w:rsid w:val="000B3DDC"/>
    <w:rsid w:val="000C044C"/>
    <w:rsid w:val="000C2118"/>
    <w:rsid w:val="000C34F7"/>
    <w:rsid w:val="000C5451"/>
    <w:rsid w:val="000D1D2B"/>
    <w:rsid w:val="000D3E5E"/>
    <w:rsid w:val="000D487D"/>
    <w:rsid w:val="000E2FD1"/>
    <w:rsid w:val="000E49EE"/>
    <w:rsid w:val="000E4C56"/>
    <w:rsid w:val="000E7CFC"/>
    <w:rsid w:val="000F6D5B"/>
    <w:rsid w:val="00102CF2"/>
    <w:rsid w:val="00111D39"/>
    <w:rsid w:val="00113CA0"/>
    <w:rsid w:val="0011408F"/>
    <w:rsid w:val="0011522E"/>
    <w:rsid w:val="00115447"/>
    <w:rsid w:val="001221C0"/>
    <w:rsid w:val="00127D5D"/>
    <w:rsid w:val="001428ED"/>
    <w:rsid w:val="001432D6"/>
    <w:rsid w:val="001443F3"/>
    <w:rsid w:val="001539B9"/>
    <w:rsid w:val="001547E7"/>
    <w:rsid w:val="00157C6A"/>
    <w:rsid w:val="0016004A"/>
    <w:rsid w:val="001606C2"/>
    <w:rsid w:val="00161C57"/>
    <w:rsid w:val="00166DC1"/>
    <w:rsid w:val="00177672"/>
    <w:rsid w:val="00181AE3"/>
    <w:rsid w:val="001840DE"/>
    <w:rsid w:val="001903F2"/>
    <w:rsid w:val="00192126"/>
    <w:rsid w:val="0019776A"/>
    <w:rsid w:val="001A0AFE"/>
    <w:rsid w:val="001A23DD"/>
    <w:rsid w:val="001A2F1A"/>
    <w:rsid w:val="001A389C"/>
    <w:rsid w:val="001A57C1"/>
    <w:rsid w:val="001A6849"/>
    <w:rsid w:val="001B34D3"/>
    <w:rsid w:val="001C53EA"/>
    <w:rsid w:val="001C554E"/>
    <w:rsid w:val="001D0F8C"/>
    <w:rsid w:val="001D38B0"/>
    <w:rsid w:val="001F0A1D"/>
    <w:rsid w:val="001F3E99"/>
    <w:rsid w:val="00204D53"/>
    <w:rsid w:val="0020704E"/>
    <w:rsid w:val="00207378"/>
    <w:rsid w:val="00213E0A"/>
    <w:rsid w:val="00217835"/>
    <w:rsid w:val="00223115"/>
    <w:rsid w:val="00225CE9"/>
    <w:rsid w:val="0022667D"/>
    <w:rsid w:val="00262DA0"/>
    <w:rsid w:val="002644A4"/>
    <w:rsid w:val="002660BE"/>
    <w:rsid w:val="00275E6B"/>
    <w:rsid w:val="00280AE7"/>
    <w:rsid w:val="0028568D"/>
    <w:rsid w:val="00285A4B"/>
    <w:rsid w:val="00286843"/>
    <w:rsid w:val="00286BB9"/>
    <w:rsid w:val="002900B0"/>
    <w:rsid w:val="00291453"/>
    <w:rsid w:val="00293C8F"/>
    <w:rsid w:val="00297287"/>
    <w:rsid w:val="002A0EF4"/>
    <w:rsid w:val="002A33DE"/>
    <w:rsid w:val="002A4ABA"/>
    <w:rsid w:val="002B046A"/>
    <w:rsid w:val="002B23F0"/>
    <w:rsid w:val="002B4D8B"/>
    <w:rsid w:val="002B5CF3"/>
    <w:rsid w:val="002B79D4"/>
    <w:rsid w:val="002C0E29"/>
    <w:rsid w:val="002D05F7"/>
    <w:rsid w:val="002D353E"/>
    <w:rsid w:val="002E5113"/>
    <w:rsid w:val="002F3C04"/>
    <w:rsid w:val="00300DDC"/>
    <w:rsid w:val="0030125B"/>
    <w:rsid w:val="00305183"/>
    <w:rsid w:val="003136B7"/>
    <w:rsid w:val="00315369"/>
    <w:rsid w:val="00322B02"/>
    <w:rsid w:val="00325008"/>
    <w:rsid w:val="00327418"/>
    <w:rsid w:val="0033387C"/>
    <w:rsid w:val="00337BC6"/>
    <w:rsid w:val="00346F1E"/>
    <w:rsid w:val="00350A55"/>
    <w:rsid w:val="00350D69"/>
    <w:rsid w:val="00354D29"/>
    <w:rsid w:val="00357872"/>
    <w:rsid w:val="00364977"/>
    <w:rsid w:val="00364FE5"/>
    <w:rsid w:val="00365673"/>
    <w:rsid w:val="003661F8"/>
    <w:rsid w:val="003666B1"/>
    <w:rsid w:val="0037338A"/>
    <w:rsid w:val="00376CB5"/>
    <w:rsid w:val="003776F0"/>
    <w:rsid w:val="00380E2B"/>
    <w:rsid w:val="00380E75"/>
    <w:rsid w:val="003841EA"/>
    <w:rsid w:val="003A68FB"/>
    <w:rsid w:val="003A6EF1"/>
    <w:rsid w:val="003C21F5"/>
    <w:rsid w:val="003C232D"/>
    <w:rsid w:val="003D1F91"/>
    <w:rsid w:val="003D5783"/>
    <w:rsid w:val="003E0149"/>
    <w:rsid w:val="003E1CEA"/>
    <w:rsid w:val="003E7196"/>
    <w:rsid w:val="003E7301"/>
    <w:rsid w:val="003F3A70"/>
    <w:rsid w:val="003F54ED"/>
    <w:rsid w:val="004039EC"/>
    <w:rsid w:val="00410EA6"/>
    <w:rsid w:val="00421FD9"/>
    <w:rsid w:val="00423CC1"/>
    <w:rsid w:val="00425306"/>
    <w:rsid w:val="0043729B"/>
    <w:rsid w:val="004405FD"/>
    <w:rsid w:val="00440B3C"/>
    <w:rsid w:val="00441FB0"/>
    <w:rsid w:val="00452E19"/>
    <w:rsid w:val="0045568C"/>
    <w:rsid w:val="00457267"/>
    <w:rsid w:val="00461CAA"/>
    <w:rsid w:val="004643A1"/>
    <w:rsid w:val="00472A4D"/>
    <w:rsid w:val="0049273D"/>
    <w:rsid w:val="00494E88"/>
    <w:rsid w:val="004A3B99"/>
    <w:rsid w:val="004A5CC0"/>
    <w:rsid w:val="004A7797"/>
    <w:rsid w:val="004B2806"/>
    <w:rsid w:val="004C2F0C"/>
    <w:rsid w:val="004C47DE"/>
    <w:rsid w:val="004C5802"/>
    <w:rsid w:val="004D1EDC"/>
    <w:rsid w:val="004D54FC"/>
    <w:rsid w:val="004D5E54"/>
    <w:rsid w:val="004D6D70"/>
    <w:rsid w:val="004E515E"/>
    <w:rsid w:val="0050123C"/>
    <w:rsid w:val="0050169D"/>
    <w:rsid w:val="00502D77"/>
    <w:rsid w:val="00503144"/>
    <w:rsid w:val="0051068D"/>
    <w:rsid w:val="00511F03"/>
    <w:rsid w:val="0051223D"/>
    <w:rsid w:val="00516CDF"/>
    <w:rsid w:val="005206B6"/>
    <w:rsid w:val="00526F42"/>
    <w:rsid w:val="00532904"/>
    <w:rsid w:val="00532A20"/>
    <w:rsid w:val="0053439F"/>
    <w:rsid w:val="005345A4"/>
    <w:rsid w:val="00542297"/>
    <w:rsid w:val="005443CE"/>
    <w:rsid w:val="00553C71"/>
    <w:rsid w:val="0056093B"/>
    <w:rsid w:val="00565304"/>
    <w:rsid w:val="00572F0A"/>
    <w:rsid w:val="00576CF6"/>
    <w:rsid w:val="00581011"/>
    <w:rsid w:val="00582542"/>
    <w:rsid w:val="0059195E"/>
    <w:rsid w:val="005938D1"/>
    <w:rsid w:val="0059616E"/>
    <w:rsid w:val="005A1172"/>
    <w:rsid w:val="005A2A94"/>
    <w:rsid w:val="005A3484"/>
    <w:rsid w:val="005A36C6"/>
    <w:rsid w:val="005A7A08"/>
    <w:rsid w:val="005B52DB"/>
    <w:rsid w:val="005B6643"/>
    <w:rsid w:val="005C4083"/>
    <w:rsid w:val="005C62F2"/>
    <w:rsid w:val="005D0066"/>
    <w:rsid w:val="005D3942"/>
    <w:rsid w:val="005D54E1"/>
    <w:rsid w:val="005E0981"/>
    <w:rsid w:val="005E1834"/>
    <w:rsid w:val="005E1A3F"/>
    <w:rsid w:val="005E379A"/>
    <w:rsid w:val="005E65EE"/>
    <w:rsid w:val="005E693B"/>
    <w:rsid w:val="005F1AD3"/>
    <w:rsid w:val="005F324C"/>
    <w:rsid w:val="005F73C1"/>
    <w:rsid w:val="00601A61"/>
    <w:rsid w:val="00603CEB"/>
    <w:rsid w:val="00605A63"/>
    <w:rsid w:val="00610833"/>
    <w:rsid w:val="00611CAD"/>
    <w:rsid w:val="006204E5"/>
    <w:rsid w:val="00621253"/>
    <w:rsid w:val="006222C3"/>
    <w:rsid w:val="00631607"/>
    <w:rsid w:val="006331DF"/>
    <w:rsid w:val="0064372A"/>
    <w:rsid w:val="00646E0E"/>
    <w:rsid w:val="006470F5"/>
    <w:rsid w:val="00652D1E"/>
    <w:rsid w:val="00655CB6"/>
    <w:rsid w:val="00665D8B"/>
    <w:rsid w:val="00672305"/>
    <w:rsid w:val="00672655"/>
    <w:rsid w:val="00673EB7"/>
    <w:rsid w:val="00681074"/>
    <w:rsid w:val="00683EC4"/>
    <w:rsid w:val="006932F5"/>
    <w:rsid w:val="006948F1"/>
    <w:rsid w:val="006A3B5D"/>
    <w:rsid w:val="006A75BD"/>
    <w:rsid w:val="006B123D"/>
    <w:rsid w:val="006B1935"/>
    <w:rsid w:val="006C0411"/>
    <w:rsid w:val="006C580C"/>
    <w:rsid w:val="006C7DB2"/>
    <w:rsid w:val="006D0CA9"/>
    <w:rsid w:val="006D3E7F"/>
    <w:rsid w:val="006D5C7F"/>
    <w:rsid w:val="006D5E0B"/>
    <w:rsid w:val="006E14B1"/>
    <w:rsid w:val="006E1F9B"/>
    <w:rsid w:val="006E3F0A"/>
    <w:rsid w:val="006F172A"/>
    <w:rsid w:val="006F231C"/>
    <w:rsid w:val="0071071A"/>
    <w:rsid w:val="00722A20"/>
    <w:rsid w:val="00725047"/>
    <w:rsid w:val="007311A6"/>
    <w:rsid w:val="0073338D"/>
    <w:rsid w:val="00736A6A"/>
    <w:rsid w:val="00757BC3"/>
    <w:rsid w:val="007648FB"/>
    <w:rsid w:val="00765ECA"/>
    <w:rsid w:val="00767ABE"/>
    <w:rsid w:val="0077077A"/>
    <w:rsid w:val="00773FB6"/>
    <w:rsid w:val="00776FC1"/>
    <w:rsid w:val="00794B95"/>
    <w:rsid w:val="007A0D21"/>
    <w:rsid w:val="007A2131"/>
    <w:rsid w:val="007A311D"/>
    <w:rsid w:val="007A583F"/>
    <w:rsid w:val="007A5AEB"/>
    <w:rsid w:val="007B0AA2"/>
    <w:rsid w:val="007B3916"/>
    <w:rsid w:val="007B5C31"/>
    <w:rsid w:val="007B624A"/>
    <w:rsid w:val="007C7212"/>
    <w:rsid w:val="007D283A"/>
    <w:rsid w:val="007D3671"/>
    <w:rsid w:val="007D3DAD"/>
    <w:rsid w:val="007E26AE"/>
    <w:rsid w:val="007E3AB9"/>
    <w:rsid w:val="007F7270"/>
    <w:rsid w:val="008124DD"/>
    <w:rsid w:val="00813F1B"/>
    <w:rsid w:val="00816F27"/>
    <w:rsid w:val="00821756"/>
    <w:rsid w:val="00824EC1"/>
    <w:rsid w:val="00825BAB"/>
    <w:rsid w:val="00834430"/>
    <w:rsid w:val="0084108F"/>
    <w:rsid w:val="00845A96"/>
    <w:rsid w:val="00845CBC"/>
    <w:rsid w:val="00850426"/>
    <w:rsid w:val="00851784"/>
    <w:rsid w:val="00857467"/>
    <w:rsid w:val="00860EC2"/>
    <w:rsid w:val="00861799"/>
    <w:rsid w:val="00866186"/>
    <w:rsid w:val="0086761F"/>
    <w:rsid w:val="00871A5B"/>
    <w:rsid w:val="00873F99"/>
    <w:rsid w:val="0087504D"/>
    <w:rsid w:val="00887B33"/>
    <w:rsid w:val="008939FD"/>
    <w:rsid w:val="00897B29"/>
    <w:rsid w:val="008A1BB6"/>
    <w:rsid w:val="008A46D2"/>
    <w:rsid w:val="008A6EDE"/>
    <w:rsid w:val="008B6679"/>
    <w:rsid w:val="008B744C"/>
    <w:rsid w:val="008C57E5"/>
    <w:rsid w:val="008D0355"/>
    <w:rsid w:val="008D21B0"/>
    <w:rsid w:val="008D40B8"/>
    <w:rsid w:val="008D5816"/>
    <w:rsid w:val="008E2BBC"/>
    <w:rsid w:val="008E47B9"/>
    <w:rsid w:val="008F102B"/>
    <w:rsid w:val="008F4C38"/>
    <w:rsid w:val="009013D9"/>
    <w:rsid w:val="00912354"/>
    <w:rsid w:val="00925B9C"/>
    <w:rsid w:val="00931DBE"/>
    <w:rsid w:val="00933EAD"/>
    <w:rsid w:val="00940F0F"/>
    <w:rsid w:val="0094320E"/>
    <w:rsid w:val="0094660C"/>
    <w:rsid w:val="00951804"/>
    <w:rsid w:val="009533FD"/>
    <w:rsid w:val="0095632B"/>
    <w:rsid w:val="00964BBC"/>
    <w:rsid w:val="00971EDA"/>
    <w:rsid w:val="00975C94"/>
    <w:rsid w:val="00975FBB"/>
    <w:rsid w:val="00987199"/>
    <w:rsid w:val="0098780D"/>
    <w:rsid w:val="00987A11"/>
    <w:rsid w:val="009A4BCC"/>
    <w:rsid w:val="009B1551"/>
    <w:rsid w:val="009B22C8"/>
    <w:rsid w:val="009B242C"/>
    <w:rsid w:val="009B55C0"/>
    <w:rsid w:val="009B6662"/>
    <w:rsid w:val="009D4806"/>
    <w:rsid w:val="009E04DA"/>
    <w:rsid w:val="009E1824"/>
    <w:rsid w:val="009E7DBD"/>
    <w:rsid w:val="009F29BA"/>
    <w:rsid w:val="009F2C48"/>
    <w:rsid w:val="00A01F6E"/>
    <w:rsid w:val="00A04DA4"/>
    <w:rsid w:val="00A14346"/>
    <w:rsid w:val="00A22C0C"/>
    <w:rsid w:val="00A235F8"/>
    <w:rsid w:val="00A31D1E"/>
    <w:rsid w:val="00A33A29"/>
    <w:rsid w:val="00A439B7"/>
    <w:rsid w:val="00A46C7D"/>
    <w:rsid w:val="00A51146"/>
    <w:rsid w:val="00A519BA"/>
    <w:rsid w:val="00A5561C"/>
    <w:rsid w:val="00A610A4"/>
    <w:rsid w:val="00A7091A"/>
    <w:rsid w:val="00A71F29"/>
    <w:rsid w:val="00A737B5"/>
    <w:rsid w:val="00A73A50"/>
    <w:rsid w:val="00A80440"/>
    <w:rsid w:val="00A85D33"/>
    <w:rsid w:val="00A97BF3"/>
    <w:rsid w:val="00AA2523"/>
    <w:rsid w:val="00AB0B73"/>
    <w:rsid w:val="00AB3796"/>
    <w:rsid w:val="00AB51F2"/>
    <w:rsid w:val="00AB5E6D"/>
    <w:rsid w:val="00AC632F"/>
    <w:rsid w:val="00AC6B66"/>
    <w:rsid w:val="00AC6FB0"/>
    <w:rsid w:val="00AD2FB4"/>
    <w:rsid w:val="00AD6274"/>
    <w:rsid w:val="00B00378"/>
    <w:rsid w:val="00B00B3D"/>
    <w:rsid w:val="00B03E2B"/>
    <w:rsid w:val="00B14B2A"/>
    <w:rsid w:val="00B177BB"/>
    <w:rsid w:val="00B20DCF"/>
    <w:rsid w:val="00B20FD4"/>
    <w:rsid w:val="00B24BF5"/>
    <w:rsid w:val="00B268C6"/>
    <w:rsid w:val="00B27C08"/>
    <w:rsid w:val="00B31410"/>
    <w:rsid w:val="00B316E0"/>
    <w:rsid w:val="00B3314A"/>
    <w:rsid w:val="00B3456C"/>
    <w:rsid w:val="00B34FA6"/>
    <w:rsid w:val="00B35488"/>
    <w:rsid w:val="00B37D31"/>
    <w:rsid w:val="00B4152C"/>
    <w:rsid w:val="00B4293F"/>
    <w:rsid w:val="00B42CD8"/>
    <w:rsid w:val="00B4653E"/>
    <w:rsid w:val="00B541AA"/>
    <w:rsid w:val="00B62FD7"/>
    <w:rsid w:val="00B6505D"/>
    <w:rsid w:val="00B650E1"/>
    <w:rsid w:val="00B66DF5"/>
    <w:rsid w:val="00B716AA"/>
    <w:rsid w:val="00B73217"/>
    <w:rsid w:val="00B75817"/>
    <w:rsid w:val="00BA3BC0"/>
    <w:rsid w:val="00BA6332"/>
    <w:rsid w:val="00BA6A78"/>
    <w:rsid w:val="00BA6E06"/>
    <w:rsid w:val="00BA7E8E"/>
    <w:rsid w:val="00BB1358"/>
    <w:rsid w:val="00BB5682"/>
    <w:rsid w:val="00BB5CC0"/>
    <w:rsid w:val="00BC0CA2"/>
    <w:rsid w:val="00BC2FB5"/>
    <w:rsid w:val="00BC5A48"/>
    <w:rsid w:val="00BD7EE1"/>
    <w:rsid w:val="00BE1F0B"/>
    <w:rsid w:val="00BE4871"/>
    <w:rsid w:val="00BE68B1"/>
    <w:rsid w:val="00BE6C0A"/>
    <w:rsid w:val="00BE7824"/>
    <w:rsid w:val="00C03EC4"/>
    <w:rsid w:val="00C04231"/>
    <w:rsid w:val="00C07096"/>
    <w:rsid w:val="00C15A6C"/>
    <w:rsid w:val="00C2098A"/>
    <w:rsid w:val="00C21909"/>
    <w:rsid w:val="00C21CD6"/>
    <w:rsid w:val="00C3229B"/>
    <w:rsid w:val="00C36827"/>
    <w:rsid w:val="00C40637"/>
    <w:rsid w:val="00C43F31"/>
    <w:rsid w:val="00C46C00"/>
    <w:rsid w:val="00C54C60"/>
    <w:rsid w:val="00C62981"/>
    <w:rsid w:val="00C62B27"/>
    <w:rsid w:val="00C70016"/>
    <w:rsid w:val="00C71A12"/>
    <w:rsid w:val="00C71D20"/>
    <w:rsid w:val="00C722D3"/>
    <w:rsid w:val="00C7357C"/>
    <w:rsid w:val="00C81994"/>
    <w:rsid w:val="00C82FDD"/>
    <w:rsid w:val="00C86482"/>
    <w:rsid w:val="00C901D1"/>
    <w:rsid w:val="00C95B5A"/>
    <w:rsid w:val="00CB12B0"/>
    <w:rsid w:val="00CB4222"/>
    <w:rsid w:val="00CB554C"/>
    <w:rsid w:val="00CB607E"/>
    <w:rsid w:val="00CC6F52"/>
    <w:rsid w:val="00CC762F"/>
    <w:rsid w:val="00CC78EA"/>
    <w:rsid w:val="00CD0277"/>
    <w:rsid w:val="00CE13EE"/>
    <w:rsid w:val="00CE53BE"/>
    <w:rsid w:val="00CE669C"/>
    <w:rsid w:val="00CE7027"/>
    <w:rsid w:val="00CF33A1"/>
    <w:rsid w:val="00CF473E"/>
    <w:rsid w:val="00CF5DD1"/>
    <w:rsid w:val="00CF6CED"/>
    <w:rsid w:val="00CF7D0C"/>
    <w:rsid w:val="00D02557"/>
    <w:rsid w:val="00D04351"/>
    <w:rsid w:val="00D0545B"/>
    <w:rsid w:val="00D10323"/>
    <w:rsid w:val="00D115BC"/>
    <w:rsid w:val="00D20BA2"/>
    <w:rsid w:val="00D257EA"/>
    <w:rsid w:val="00D27A07"/>
    <w:rsid w:val="00D3017B"/>
    <w:rsid w:val="00D3194B"/>
    <w:rsid w:val="00D3613A"/>
    <w:rsid w:val="00D41A49"/>
    <w:rsid w:val="00D47791"/>
    <w:rsid w:val="00D502A1"/>
    <w:rsid w:val="00D61362"/>
    <w:rsid w:val="00D65070"/>
    <w:rsid w:val="00D718A3"/>
    <w:rsid w:val="00D8074F"/>
    <w:rsid w:val="00D85352"/>
    <w:rsid w:val="00D93332"/>
    <w:rsid w:val="00D942A3"/>
    <w:rsid w:val="00D9640B"/>
    <w:rsid w:val="00D97880"/>
    <w:rsid w:val="00DA06D5"/>
    <w:rsid w:val="00DA088D"/>
    <w:rsid w:val="00DA167C"/>
    <w:rsid w:val="00DA4B51"/>
    <w:rsid w:val="00DB177A"/>
    <w:rsid w:val="00DB194B"/>
    <w:rsid w:val="00DB454D"/>
    <w:rsid w:val="00DC075A"/>
    <w:rsid w:val="00DC5976"/>
    <w:rsid w:val="00DC5FE3"/>
    <w:rsid w:val="00DC7CE6"/>
    <w:rsid w:val="00DE55BB"/>
    <w:rsid w:val="00DE6328"/>
    <w:rsid w:val="00E02B1E"/>
    <w:rsid w:val="00E04ECB"/>
    <w:rsid w:val="00E13427"/>
    <w:rsid w:val="00E13800"/>
    <w:rsid w:val="00E2275D"/>
    <w:rsid w:val="00E32B97"/>
    <w:rsid w:val="00E429DB"/>
    <w:rsid w:val="00E50A50"/>
    <w:rsid w:val="00E5532D"/>
    <w:rsid w:val="00E63C30"/>
    <w:rsid w:val="00E74C31"/>
    <w:rsid w:val="00E77824"/>
    <w:rsid w:val="00E80A45"/>
    <w:rsid w:val="00E81D03"/>
    <w:rsid w:val="00E851ED"/>
    <w:rsid w:val="00E90FB3"/>
    <w:rsid w:val="00E91AF1"/>
    <w:rsid w:val="00EA5356"/>
    <w:rsid w:val="00EA681B"/>
    <w:rsid w:val="00EB0400"/>
    <w:rsid w:val="00EB220B"/>
    <w:rsid w:val="00EC0FBF"/>
    <w:rsid w:val="00EC4C01"/>
    <w:rsid w:val="00ED548E"/>
    <w:rsid w:val="00ED5B56"/>
    <w:rsid w:val="00EE0A29"/>
    <w:rsid w:val="00EE57D5"/>
    <w:rsid w:val="00EF1B6F"/>
    <w:rsid w:val="00EF2378"/>
    <w:rsid w:val="00F008FA"/>
    <w:rsid w:val="00F102F4"/>
    <w:rsid w:val="00F14785"/>
    <w:rsid w:val="00F17071"/>
    <w:rsid w:val="00F22453"/>
    <w:rsid w:val="00F23CF1"/>
    <w:rsid w:val="00F27E24"/>
    <w:rsid w:val="00F32334"/>
    <w:rsid w:val="00F360D7"/>
    <w:rsid w:val="00F504CC"/>
    <w:rsid w:val="00F61EA8"/>
    <w:rsid w:val="00F64C36"/>
    <w:rsid w:val="00F76B95"/>
    <w:rsid w:val="00F8363E"/>
    <w:rsid w:val="00F86E0F"/>
    <w:rsid w:val="00F87DA8"/>
    <w:rsid w:val="00F900C3"/>
    <w:rsid w:val="00F921B2"/>
    <w:rsid w:val="00FB1042"/>
    <w:rsid w:val="00FB1DE6"/>
    <w:rsid w:val="00FC161A"/>
    <w:rsid w:val="00FD0349"/>
    <w:rsid w:val="00FD724B"/>
    <w:rsid w:val="00FE0A8D"/>
    <w:rsid w:val="00FE2BBA"/>
    <w:rsid w:val="00FE5648"/>
    <w:rsid w:val="00FE5C38"/>
    <w:rsid w:val="00FE5E87"/>
    <w:rsid w:val="00FE6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32"/>
  </w:style>
  <w:style w:type="paragraph" w:styleId="1">
    <w:name w:val="heading 1"/>
    <w:basedOn w:val="a"/>
    <w:next w:val="a"/>
    <w:link w:val="10"/>
    <w:qFormat/>
    <w:rsid w:val="00425306"/>
    <w:pPr>
      <w:keepNext/>
      <w:spacing w:after="0" w:line="240" w:lineRule="auto"/>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00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00C3"/>
    <w:pPr>
      <w:widowControl w:val="0"/>
      <w:autoSpaceDE w:val="0"/>
      <w:autoSpaceDN w:val="0"/>
      <w:adjustRightInd w:val="0"/>
      <w:spacing w:after="0" w:line="240" w:lineRule="auto"/>
    </w:pPr>
    <w:rPr>
      <w:rFonts w:ascii="Calibri" w:eastAsiaTheme="minorEastAsia" w:hAnsi="Calibri" w:cs="Calibri"/>
      <w:b/>
      <w:bCs/>
      <w:lang w:eastAsia="ru-RU"/>
    </w:rPr>
  </w:style>
  <w:style w:type="table" w:styleId="a3">
    <w:name w:val="Table Grid"/>
    <w:basedOn w:val="a1"/>
    <w:uiPriority w:val="59"/>
    <w:rsid w:val="00B314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25306"/>
    <w:pPr>
      <w:spacing w:after="0" w:line="240" w:lineRule="auto"/>
    </w:pPr>
    <w:rPr>
      <w:rFonts w:ascii="Calibri" w:eastAsia="Calibri" w:hAnsi="Calibri" w:cs="Times New Roman"/>
    </w:rPr>
  </w:style>
  <w:style w:type="paragraph" w:styleId="a5">
    <w:name w:val="Title"/>
    <w:basedOn w:val="a"/>
    <w:link w:val="a6"/>
    <w:qFormat/>
    <w:rsid w:val="00425306"/>
    <w:pPr>
      <w:spacing w:after="0" w:line="240" w:lineRule="auto"/>
      <w:jc w:val="center"/>
    </w:pPr>
    <w:rPr>
      <w:rFonts w:ascii="Times New Roman" w:eastAsia="Times New Roman" w:hAnsi="Times New Roman" w:cs="Times New Roman"/>
      <w:b/>
      <w:sz w:val="28"/>
      <w:szCs w:val="20"/>
      <w:lang w:eastAsia="ru-RU"/>
    </w:rPr>
  </w:style>
  <w:style w:type="character" w:customStyle="1" w:styleId="a6">
    <w:name w:val="Название Знак"/>
    <w:basedOn w:val="a0"/>
    <w:link w:val="a5"/>
    <w:rsid w:val="00425306"/>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425306"/>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EB04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0400"/>
    <w:rPr>
      <w:rFonts w:ascii="Tahoma" w:hAnsi="Tahoma" w:cs="Tahoma"/>
      <w:sz w:val="16"/>
      <w:szCs w:val="16"/>
    </w:rPr>
  </w:style>
  <w:style w:type="paragraph" w:styleId="a9">
    <w:name w:val="header"/>
    <w:basedOn w:val="a"/>
    <w:link w:val="aa"/>
    <w:uiPriority w:val="99"/>
    <w:semiHidden/>
    <w:unhideWhenUsed/>
    <w:rsid w:val="001432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32D6"/>
  </w:style>
  <w:style w:type="paragraph" w:styleId="ab">
    <w:name w:val="footer"/>
    <w:basedOn w:val="a"/>
    <w:link w:val="ac"/>
    <w:uiPriority w:val="99"/>
    <w:unhideWhenUsed/>
    <w:rsid w:val="001432D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32D6"/>
  </w:style>
  <w:style w:type="paragraph" w:styleId="ad">
    <w:name w:val="Normal (Web)"/>
    <w:basedOn w:val="a"/>
    <w:uiPriority w:val="99"/>
    <w:unhideWhenUsed/>
    <w:rsid w:val="006B1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6B1935"/>
    <w:rPr>
      <w:b/>
      <w:bCs/>
    </w:rPr>
  </w:style>
  <w:style w:type="character" w:customStyle="1" w:styleId="apple-converted-space">
    <w:name w:val="apple-converted-space"/>
    <w:basedOn w:val="a0"/>
    <w:rsid w:val="006B1935"/>
  </w:style>
  <w:style w:type="paragraph" w:styleId="af">
    <w:name w:val="List Paragraph"/>
    <w:basedOn w:val="a"/>
    <w:uiPriority w:val="34"/>
    <w:qFormat/>
    <w:rsid w:val="0098780D"/>
    <w:pPr>
      <w:ind w:left="720"/>
      <w:contextualSpacing/>
    </w:pPr>
  </w:style>
</w:styles>
</file>

<file path=word/webSettings.xml><?xml version="1.0" encoding="utf-8"?>
<w:webSettings xmlns:r="http://schemas.openxmlformats.org/officeDocument/2006/relationships" xmlns:w="http://schemas.openxmlformats.org/wordprocessingml/2006/main">
  <w:divs>
    <w:div w:id="142893848">
      <w:bodyDiv w:val="1"/>
      <w:marLeft w:val="0"/>
      <w:marRight w:val="0"/>
      <w:marTop w:val="0"/>
      <w:marBottom w:val="0"/>
      <w:divBdr>
        <w:top w:val="none" w:sz="0" w:space="0" w:color="auto"/>
        <w:left w:val="none" w:sz="0" w:space="0" w:color="auto"/>
        <w:bottom w:val="none" w:sz="0" w:space="0" w:color="auto"/>
        <w:right w:val="none" w:sz="0" w:space="0" w:color="auto"/>
      </w:divBdr>
      <w:divsChild>
        <w:div w:id="645234153">
          <w:marLeft w:val="0"/>
          <w:marRight w:val="0"/>
          <w:marTop w:val="0"/>
          <w:marBottom w:val="0"/>
          <w:divBdr>
            <w:top w:val="none" w:sz="0" w:space="0" w:color="auto"/>
            <w:left w:val="none" w:sz="0" w:space="0" w:color="auto"/>
            <w:bottom w:val="none" w:sz="0" w:space="0" w:color="auto"/>
            <w:right w:val="none" w:sz="0" w:space="0" w:color="auto"/>
          </w:divBdr>
        </w:div>
      </w:divsChild>
    </w:div>
    <w:div w:id="559826839">
      <w:bodyDiv w:val="1"/>
      <w:marLeft w:val="0"/>
      <w:marRight w:val="0"/>
      <w:marTop w:val="0"/>
      <w:marBottom w:val="0"/>
      <w:divBdr>
        <w:top w:val="none" w:sz="0" w:space="0" w:color="auto"/>
        <w:left w:val="none" w:sz="0" w:space="0" w:color="auto"/>
        <w:bottom w:val="none" w:sz="0" w:space="0" w:color="auto"/>
        <w:right w:val="none" w:sz="0" w:space="0" w:color="auto"/>
      </w:divBdr>
    </w:div>
    <w:div w:id="872621436">
      <w:bodyDiv w:val="1"/>
      <w:marLeft w:val="0"/>
      <w:marRight w:val="0"/>
      <w:marTop w:val="0"/>
      <w:marBottom w:val="0"/>
      <w:divBdr>
        <w:top w:val="none" w:sz="0" w:space="0" w:color="auto"/>
        <w:left w:val="none" w:sz="0" w:space="0" w:color="auto"/>
        <w:bottom w:val="none" w:sz="0" w:space="0" w:color="auto"/>
        <w:right w:val="none" w:sz="0" w:space="0" w:color="auto"/>
      </w:divBdr>
    </w:div>
    <w:div w:id="877162893">
      <w:bodyDiv w:val="1"/>
      <w:marLeft w:val="0"/>
      <w:marRight w:val="0"/>
      <w:marTop w:val="0"/>
      <w:marBottom w:val="0"/>
      <w:divBdr>
        <w:top w:val="none" w:sz="0" w:space="0" w:color="auto"/>
        <w:left w:val="none" w:sz="0" w:space="0" w:color="auto"/>
        <w:bottom w:val="none" w:sz="0" w:space="0" w:color="auto"/>
        <w:right w:val="none" w:sz="0" w:space="0" w:color="auto"/>
      </w:divBdr>
    </w:div>
    <w:div w:id="988021744">
      <w:bodyDiv w:val="1"/>
      <w:marLeft w:val="0"/>
      <w:marRight w:val="0"/>
      <w:marTop w:val="0"/>
      <w:marBottom w:val="0"/>
      <w:divBdr>
        <w:top w:val="none" w:sz="0" w:space="0" w:color="auto"/>
        <w:left w:val="none" w:sz="0" w:space="0" w:color="auto"/>
        <w:bottom w:val="none" w:sz="0" w:space="0" w:color="auto"/>
        <w:right w:val="none" w:sz="0" w:space="0" w:color="auto"/>
      </w:divBdr>
    </w:div>
    <w:div w:id="1688629234">
      <w:bodyDiv w:val="1"/>
      <w:marLeft w:val="0"/>
      <w:marRight w:val="0"/>
      <w:marTop w:val="0"/>
      <w:marBottom w:val="0"/>
      <w:divBdr>
        <w:top w:val="none" w:sz="0" w:space="0" w:color="auto"/>
        <w:left w:val="none" w:sz="0" w:space="0" w:color="auto"/>
        <w:bottom w:val="none" w:sz="0" w:space="0" w:color="auto"/>
        <w:right w:val="none" w:sz="0" w:space="0" w:color="auto"/>
      </w:divBdr>
    </w:div>
    <w:div w:id="1905486139">
      <w:bodyDiv w:val="1"/>
      <w:marLeft w:val="0"/>
      <w:marRight w:val="0"/>
      <w:marTop w:val="0"/>
      <w:marBottom w:val="0"/>
      <w:divBdr>
        <w:top w:val="none" w:sz="0" w:space="0" w:color="auto"/>
        <w:left w:val="none" w:sz="0" w:space="0" w:color="auto"/>
        <w:bottom w:val="none" w:sz="0" w:space="0" w:color="auto"/>
        <w:right w:val="none" w:sz="0" w:space="0" w:color="auto"/>
      </w:divBdr>
    </w:div>
    <w:div w:id="21268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1469</Words>
  <Characters>8376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User_VS</dc:creator>
  <cp:lastModifiedBy>идея</cp:lastModifiedBy>
  <cp:revision>18</cp:revision>
  <cp:lastPrinted>2013-01-28T06:55:00Z</cp:lastPrinted>
  <dcterms:created xsi:type="dcterms:W3CDTF">2018-09-24T07:57:00Z</dcterms:created>
  <dcterms:modified xsi:type="dcterms:W3CDTF">2019-12-27T05:43:00Z</dcterms:modified>
</cp:coreProperties>
</file>