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01" w:rsidRDefault="00C76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94113E" w:rsidRPr="00CD7100" w:rsidRDefault="0094113E" w:rsidP="0094113E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94113E" w:rsidRPr="00CD7100" w:rsidRDefault="0094113E" w:rsidP="0094113E">
      <w:pPr>
        <w:rPr>
          <w:sz w:val="28"/>
        </w:rPr>
      </w:pPr>
    </w:p>
    <w:p w:rsidR="0094113E" w:rsidRPr="00CD7100" w:rsidRDefault="0094113E" w:rsidP="0094113E">
      <w:pPr>
        <w:pStyle w:val="2"/>
        <w:numPr>
          <w:ilvl w:val="1"/>
          <w:numId w:val="3"/>
        </w:numPr>
        <w:tabs>
          <w:tab w:val="left" w:pos="0"/>
        </w:tabs>
        <w:jc w:val="left"/>
      </w:pPr>
      <w:r w:rsidRPr="00CD7100">
        <w:t xml:space="preserve">От </w:t>
      </w:r>
      <w:r w:rsidR="006E0BB6">
        <w:t>1</w:t>
      </w:r>
      <w:r w:rsidR="006461EF">
        <w:t>3</w:t>
      </w:r>
      <w:r w:rsidRPr="00CD7100">
        <w:t xml:space="preserve"> </w:t>
      </w:r>
      <w:r w:rsidR="006E0BB6">
        <w:t>февраля</w:t>
      </w:r>
      <w:r w:rsidRPr="00CD7100">
        <w:t xml:space="preserve"> 201</w:t>
      </w:r>
      <w:r>
        <w:t>9</w:t>
      </w:r>
      <w:r w:rsidRPr="00CD7100">
        <w:tab/>
      </w:r>
      <w:r w:rsidRPr="00CD7100">
        <w:tab/>
      </w:r>
      <w:r w:rsidRPr="00CD7100">
        <w:tab/>
        <w:t xml:space="preserve">№ </w:t>
      </w:r>
      <w:r w:rsidR="006528D8">
        <w:t>19</w:t>
      </w:r>
    </w:p>
    <w:p w:rsidR="00C76F01" w:rsidRDefault="00C76F01">
      <w:pPr>
        <w:pStyle w:val="ConsPlusTitle"/>
        <w:widowControl/>
        <w:jc w:val="center"/>
      </w:pPr>
    </w:p>
    <w:p w:rsidR="002C25DE" w:rsidRDefault="002C25DE">
      <w:pPr>
        <w:pStyle w:val="ConsPlusTitle"/>
        <w:widowControl/>
        <w:jc w:val="center"/>
      </w:pPr>
    </w:p>
    <w:p w:rsidR="00C76F01" w:rsidRPr="00027BB8" w:rsidRDefault="00C76F0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6229" w:rsidRPr="006528D8" w:rsidRDefault="006528D8" w:rsidP="00AE62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28D8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муниципального</w:t>
      </w:r>
      <w:r w:rsidR="00BA2226" w:rsidRPr="00652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 xml:space="preserve">униципального казенного учреждения культуры 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>расного сельского поселения «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>расносадский сельский дом культуры» на 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 xml:space="preserve">  на плановый период 20</w:t>
      </w:r>
      <w:r w:rsidR="0094113E" w:rsidRPr="006528D8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 xml:space="preserve"> и 20</w:t>
      </w:r>
      <w:r w:rsidR="00DD6848" w:rsidRPr="006528D8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94113E" w:rsidRPr="00652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528D8">
        <w:rPr>
          <w:rFonts w:ascii="Times New Roman" w:hAnsi="Times New Roman" w:cs="Times New Roman"/>
          <w:b w:val="0"/>
          <w:sz w:val="28"/>
          <w:szCs w:val="28"/>
        </w:rPr>
        <w:t>годов</w:t>
      </w:r>
    </w:p>
    <w:p w:rsidR="00C76F01" w:rsidRDefault="00C76F01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C25DE" w:rsidRPr="00027BB8" w:rsidRDefault="002C25DE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6F01" w:rsidRPr="00716CDC" w:rsidRDefault="00027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Р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5" w:history="1">
        <w:r w:rsidRPr="00716CDC">
          <w:rPr>
            <w:rFonts w:ascii="Times New Roman" w:hAnsi="Times New Roman" w:cs="Times New Roman"/>
            <w:sz w:val="28"/>
            <w:szCs w:val="28"/>
          </w:rPr>
          <w:t>ст.</w:t>
        </w:r>
        <w:r w:rsidR="00C76F01" w:rsidRPr="00716CD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327D8" w:rsidRPr="00716CDC">
          <w:rPr>
            <w:rFonts w:ascii="Times New Roman" w:hAnsi="Times New Roman" w:cs="Times New Roman"/>
            <w:sz w:val="28"/>
            <w:szCs w:val="28"/>
          </w:rPr>
          <w:t xml:space="preserve">6, </w:t>
        </w:r>
        <w:r w:rsidR="00C76F01" w:rsidRPr="00716CDC">
          <w:rPr>
            <w:rFonts w:ascii="Times New Roman" w:hAnsi="Times New Roman" w:cs="Times New Roman"/>
            <w:sz w:val="28"/>
            <w:szCs w:val="28"/>
          </w:rPr>
          <w:t>69.2</w:t>
        </w:r>
      </w:hyperlink>
      <w:r w:rsidR="00C76F01" w:rsidRPr="00716CDC">
        <w:rPr>
          <w:rFonts w:ascii="Times New Roman" w:hAnsi="Times New Roman" w:cs="Times New Roman"/>
          <w:sz w:val="28"/>
          <w:szCs w:val="28"/>
        </w:rPr>
        <w:t xml:space="preserve">, Бюджетного кодекса Российской Федерации, </w:t>
      </w:r>
      <w:r w:rsidRPr="00716CDC">
        <w:rPr>
          <w:rFonts w:ascii="Times New Roman" w:hAnsi="Times New Roman" w:cs="Times New Roman"/>
          <w:sz w:val="28"/>
          <w:szCs w:val="28"/>
        </w:rPr>
        <w:t>Уставом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Pr="00716CDC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="00C76F01" w:rsidRPr="00716CDC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C76F01" w:rsidRPr="00716CDC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2123C" w:rsidRPr="00716CDC">
        <w:rPr>
          <w:rFonts w:ascii="Times New Roman" w:hAnsi="Times New Roman" w:cs="Times New Roman"/>
          <w:sz w:val="28"/>
          <w:szCs w:val="28"/>
        </w:rPr>
        <w:t>М</w:t>
      </w:r>
      <w:r w:rsidRPr="00716CDC">
        <w:rPr>
          <w:rFonts w:ascii="Times New Roman" w:hAnsi="Times New Roman" w:cs="Times New Roman"/>
          <w:sz w:val="28"/>
          <w:szCs w:val="28"/>
        </w:rPr>
        <w:t>униципально</w:t>
      </w:r>
      <w:r w:rsidR="00D2123C" w:rsidRPr="00716CDC">
        <w:rPr>
          <w:rFonts w:ascii="Times New Roman" w:hAnsi="Times New Roman" w:cs="Times New Roman"/>
          <w:sz w:val="28"/>
          <w:szCs w:val="28"/>
        </w:rPr>
        <w:t>е</w:t>
      </w:r>
      <w:r w:rsidRPr="00716CD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D2123C" w:rsidRPr="00716CDC">
        <w:rPr>
          <w:rFonts w:ascii="Times New Roman" w:hAnsi="Times New Roman" w:cs="Times New Roman"/>
          <w:sz w:val="28"/>
          <w:szCs w:val="28"/>
        </w:rPr>
        <w:t>е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2C25DE" w:rsidRPr="00716CDC">
        <w:rPr>
          <w:rFonts w:ascii="Times New Roman" w:hAnsi="Times New Roman" w:cs="Times New Roman"/>
          <w:sz w:val="28"/>
          <w:szCs w:val="28"/>
        </w:rPr>
        <w:t>М</w:t>
      </w:r>
      <w:r w:rsidRPr="00716CDC">
        <w:rPr>
          <w:rFonts w:ascii="Times New Roman" w:hAnsi="Times New Roman" w:cs="Times New Roman"/>
          <w:sz w:val="28"/>
          <w:szCs w:val="28"/>
        </w:rPr>
        <w:t>униципальн</w:t>
      </w:r>
      <w:r w:rsidR="002C25DE" w:rsidRPr="00716CDC">
        <w:rPr>
          <w:rFonts w:ascii="Times New Roman" w:hAnsi="Times New Roman" w:cs="Times New Roman"/>
          <w:sz w:val="28"/>
          <w:szCs w:val="28"/>
        </w:rPr>
        <w:t>ого казенного</w:t>
      </w:r>
      <w:r w:rsidRPr="00716CD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C25DE" w:rsidRPr="00716CDC">
        <w:rPr>
          <w:rFonts w:ascii="Times New Roman" w:hAnsi="Times New Roman" w:cs="Times New Roman"/>
          <w:sz w:val="28"/>
          <w:szCs w:val="28"/>
        </w:rPr>
        <w:t xml:space="preserve">я культуры 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BA2226" w:rsidRPr="00716CDC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="002C25DE" w:rsidRPr="00716CDC">
        <w:rPr>
          <w:rFonts w:ascii="Times New Roman" w:hAnsi="Times New Roman" w:cs="Times New Roman"/>
          <w:sz w:val="28"/>
          <w:szCs w:val="28"/>
        </w:rPr>
        <w:t xml:space="preserve"> «Красносадский сельский дом культуры»</w:t>
      </w:r>
      <w:r w:rsidRPr="00716CDC">
        <w:rPr>
          <w:rFonts w:ascii="Times New Roman" w:hAnsi="Times New Roman" w:cs="Times New Roman"/>
          <w:sz w:val="28"/>
          <w:szCs w:val="28"/>
        </w:rPr>
        <w:t xml:space="preserve"> (прил</w:t>
      </w:r>
      <w:r w:rsidR="00BA2226" w:rsidRPr="00716CDC">
        <w:rPr>
          <w:rFonts w:ascii="Times New Roman" w:hAnsi="Times New Roman" w:cs="Times New Roman"/>
          <w:sz w:val="28"/>
          <w:szCs w:val="28"/>
        </w:rPr>
        <w:t>ожение 1</w:t>
      </w:r>
      <w:r w:rsidRPr="00716CDC">
        <w:rPr>
          <w:rFonts w:ascii="Times New Roman" w:hAnsi="Times New Roman" w:cs="Times New Roman"/>
          <w:sz w:val="28"/>
          <w:szCs w:val="28"/>
        </w:rPr>
        <w:t>).</w:t>
      </w:r>
    </w:p>
    <w:p w:rsidR="00BA2226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2</w:t>
      </w:r>
      <w:r w:rsidR="00C76F01" w:rsidRPr="00716CDC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м настоящего постановления </w:t>
      </w:r>
      <w:r w:rsidR="001327D8" w:rsidRPr="00716CDC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25DE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61EF" w:rsidRDefault="006528D8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BA2226" w:rsidRPr="00716CD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6461E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C76F01" w:rsidRPr="00716CDC" w:rsidRDefault="00716CDC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</w:t>
      </w:r>
      <w:r w:rsidR="006461EF">
        <w:rPr>
          <w:rFonts w:ascii="Times New Roman" w:hAnsi="Times New Roman" w:cs="Times New Roman"/>
          <w:sz w:val="28"/>
          <w:szCs w:val="28"/>
        </w:rPr>
        <w:t xml:space="preserve">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4559D9" w:rsidRPr="00716CD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528D8">
        <w:rPr>
          <w:rFonts w:ascii="Times New Roman" w:hAnsi="Times New Roman" w:cs="Times New Roman"/>
          <w:sz w:val="28"/>
          <w:szCs w:val="28"/>
        </w:rPr>
        <w:t>Ю.Е. Яковлев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27E0" w:rsidRPr="00027BB8" w:rsidRDefault="007927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42FDC" w:rsidRDefault="00842FD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200E7" w:rsidRDefault="00320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3200E7" w:rsidSect="006B11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  <w:outlineLvl w:val="1"/>
      </w:pPr>
      <w:r>
        <w:lastRenderedPageBreak/>
        <w:t>Приложение 1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>
        <w:t>к постановлению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 w:rsidRPr="00B057AE">
        <w:t>администрации Красного сельского поселения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 w:rsidRPr="00B057AE">
        <w:t>от</w:t>
      </w:r>
      <w:r>
        <w:t xml:space="preserve"> </w:t>
      </w:r>
      <w:r w:rsidR="006E0BB6">
        <w:t>1</w:t>
      </w:r>
      <w:r w:rsidR="006528D8">
        <w:t>3</w:t>
      </w:r>
      <w:r>
        <w:t xml:space="preserve"> </w:t>
      </w:r>
      <w:r w:rsidR="006E0BB6">
        <w:t>феврал</w:t>
      </w:r>
      <w:r>
        <w:t>я</w:t>
      </w:r>
      <w:r w:rsidRPr="00B057AE">
        <w:t xml:space="preserve"> </w:t>
      </w:r>
      <w:r>
        <w:t xml:space="preserve"> 20</w:t>
      </w:r>
      <w:r w:rsidR="006528D8">
        <w:t>20</w:t>
      </w:r>
      <w:r>
        <w:t xml:space="preserve"> г. N </w:t>
      </w:r>
      <w:r w:rsidR="006528D8">
        <w:t>19</w:t>
      </w:r>
    </w:p>
    <w:p w:rsidR="003200E7" w:rsidRPr="00B057AE" w:rsidRDefault="003200E7" w:rsidP="003200E7">
      <w:pPr>
        <w:autoSpaceDE w:val="0"/>
        <w:autoSpaceDN w:val="0"/>
        <w:adjustRightInd w:val="0"/>
        <w:ind w:firstLine="540"/>
        <w:jc w:val="both"/>
      </w:pPr>
    </w:p>
    <w:p w:rsidR="003200E7" w:rsidRDefault="003200E7" w:rsidP="003200E7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3200E7" w:rsidRDefault="003200E7" w:rsidP="003200E7">
      <w:pPr>
        <w:pStyle w:val="ConsPlusNonformat"/>
        <w:widowControl/>
      </w:pPr>
    </w:p>
    <w:p w:rsidR="003200E7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Муниципальное задание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200E7" w:rsidRPr="0063008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0082">
        <w:rPr>
          <w:rFonts w:ascii="Times New Roman" w:hAnsi="Times New Roman" w:cs="Times New Roman"/>
          <w:sz w:val="24"/>
          <w:szCs w:val="24"/>
          <w:u w:val="single"/>
        </w:rPr>
        <w:t>МКУК «Красносадский СДК»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учреждения)</w:t>
      </w:r>
    </w:p>
    <w:p w:rsidR="003200E7" w:rsidRDefault="003200E7" w:rsidP="003200E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6528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3200E7" w:rsidRDefault="003200E7" w:rsidP="003200E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на плановый период 20</w:t>
      </w:r>
      <w:r w:rsidR="0094113E">
        <w:rPr>
          <w:rFonts w:ascii="Times New Roman" w:hAnsi="Times New Roman" w:cs="Times New Roman"/>
          <w:sz w:val="24"/>
          <w:szCs w:val="24"/>
        </w:rPr>
        <w:t>2</w:t>
      </w:r>
      <w:r w:rsidR="006528D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DD6848">
        <w:rPr>
          <w:rFonts w:ascii="Times New Roman" w:hAnsi="Times New Roman" w:cs="Times New Roman"/>
          <w:sz w:val="24"/>
          <w:szCs w:val="24"/>
        </w:rPr>
        <w:t>2</w:t>
      </w:r>
      <w:r w:rsidR="006528D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200E7" w:rsidRPr="00DE31E0" w:rsidRDefault="003200E7" w:rsidP="003200E7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</w:pPr>
      <w:r w:rsidRPr="00DE31E0">
        <w:t>Выписка из реестра расходных обязательств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 xml:space="preserve">-  Федеральный закон от 06.10.2003 № 131-ФЗ «Об общих принципах организации местного самоуправления в Российской Федерации» 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Закон Российской Федерации от 09.10.1992 № 3612-1 «Основы законодательства Российской Федерации о культуре» Закон Российской Федерации от 07.02.1992 № 2300-1 «О защите прав потребителей»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Приказ Министерства культуры и массовых коммуникаций Российской Федерации от 25.05.2006 № 229 «Об  утверждении  методических указаний по реализации вопросов местного значения в сфере культуры городских и сельских поселений, муниципальных районов и методических рекомендаций по созданию условий для развития местного традиционного народного художественного творчества».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Приказ  Министерства   культуры   и   массовых   коммуникаций  Российской  Федерации  от 20.02.2008  № 32  «Об утверждении нормативов минимального ресурсного обеспечения услуг сельских учреждений культуры (общедоступных библиотек и культурно-досуговых учреждений».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 xml:space="preserve">-  Устав Красного сельского поселения </w:t>
      </w:r>
    </w:p>
    <w:p w:rsidR="003200E7" w:rsidRPr="00DE31E0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1. Наименование муниципальной услуги</w:t>
      </w:r>
    </w:p>
    <w:p w:rsidR="003200E7" w:rsidRPr="00DE31E0" w:rsidRDefault="003200E7" w:rsidP="003200E7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Организация досуга и условий массового отдыха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2. Потребители муниципальной услуги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в границах муниципального образования Красного сельского поселения</w:t>
      </w:r>
      <w:r w:rsidRPr="000D4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3. Показатели, характеризующие качество и (или) объем (состав) оказываемых муниципальных услуг</w:t>
      </w:r>
    </w:p>
    <w:p w:rsidR="003200E7" w:rsidRDefault="003200E7" w:rsidP="003200E7">
      <w:pPr>
        <w:autoSpaceDE w:val="0"/>
        <w:autoSpaceDN w:val="0"/>
        <w:adjustRightInd w:val="0"/>
        <w:ind w:firstLine="540"/>
        <w:jc w:val="both"/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8667"/>
        <w:gridCol w:w="1701"/>
        <w:gridCol w:w="1276"/>
        <w:gridCol w:w="1276"/>
        <w:gridCol w:w="1276"/>
      </w:tblGrid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качества услуги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528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28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528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8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528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6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 - досуговых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>Количество посетителей  мероприятий на бесплатной основе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</w:tr>
      <w:tr w:rsidR="003200E7" w:rsidTr="003200E7">
        <w:trPr>
          <w:cantSplit/>
          <w:trHeight w:val="32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3200E7">
              <w:rPr>
                <w:rFonts w:ascii="Times New Roman" w:hAnsi="Times New Roman" w:cs="Times New Roman"/>
              </w:rPr>
              <w:t>Среднее количество посетителей одного культурно - досугового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200E7" w:rsidTr="003200E7">
        <w:trPr>
          <w:cantSplit/>
          <w:trHeight w:val="23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3200E7">
              <w:rPr>
                <w:rFonts w:ascii="Times New Roman" w:hAnsi="Times New Roman" w:cs="Times New Roman"/>
              </w:rPr>
              <w:t>Количество клубных формирований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200E7" w:rsidRDefault="003200E7" w:rsidP="003200E7">
      <w:pPr>
        <w:pStyle w:val="ConsPlusNonformat"/>
        <w:widowControl/>
      </w:pP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4. Порядок оказания муниципальной услуги:</w:t>
      </w:r>
    </w:p>
    <w:p w:rsidR="003200E7" w:rsidRDefault="003200E7" w:rsidP="003200E7">
      <w:pPr>
        <w:pStyle w:val="ConsPlusCell"/>
        <w:widowControl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4.1.Любой человек, находящийся во время проведения мероприятия на территории  Красного сельского поселения независимо от пола, национальности,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 посещать  общественные и массовые мероприятия, участвовать в работе клубных формирований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Услуга предоставляется на бесплатной основе. 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 Услуга может предоставляться как в  помещении  МКУК»Красносадский СДК», так и на иных площадках, в том числе и под открытым небом. Независимо от места директор и ответственные лица должны обеспечить безопасность предоставления услуги как для работников, так и для посетителей.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Информация о порядке и правилах предоставления услуги должна быть доступна населению. Информирование граждан осуществляется посредством   размещения информации о  предоставляемой услуги на информационных стендах  в МКУК «Красносадский   СДК»  и на отведенных для этого местах. Информирование граждан может быть осуществлено и любым другим способом, предусмотренным законодательством РФ. Информация о мероприятиях, а также о порядке предоставления услуги должна обновляться по мере необходимости.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Посетителю может быть отказано в предоставлении услуги в случаях: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нарушение потребителем услуги общественного порядка;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при предоставлении услуги потребитель находится в состоянии алкогольного, наркотического или токсического опьянения, его одежда имеет выраженные следы грязи, которые могут привести к порче имущества учреждения и одежды других посетителей.</w:t>
      </w:r>
    </w:p>
    <w:p w:rsidR="003200E7" w:rsidRDefault="003200E7" w:rsidP="003200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200E7" w:rsidRPr="00B057AE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057AE">
        <w:rPr>
          <w:rFonts w:ascii="Times New Roman" w:hAnsi="Times New Roman" w:cs="Times New Roman"/>
          <w:sz w:val="24"/>
          <w:szCs w:val="24"/>
        </w:rPr>
        <w:t>. Порядок контроля за исполнением муниципального задания</w:t>
      </w:r>
    </w:p>
    <w:p w:rsidR="003200E7" w:rsidRPr="00B057AE" w:rsidRDefault="003200E7" w:rsidP="003200E7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946"/>
        <w:gridCol w:w="6804"/>
      </w:tblGrid>
      <w:tr w:rsidR="003200E7" w:rsidRPr="00B057AE" w:rsidTr="00612B2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при осуществлении плановых выездных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Ежемесячно в рамках проверки отчета о выполнении муниципального задания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при осуществлении внеплановых выездных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 мере выявления необходимости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в рамках проведения камеральных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Ежегодно в рамках проверки отчета о выполнении муниципального задания</w:t>
            </w:r>
          </w:p>
        </w:tc>
      </w:tr>
    </w:tbl>
    <w:p w:rsidR="003200E7" w:rsidRPr="00B057AE" w:rsidRDefault="003200E7" w:rsidP="003200E7">
      <w:pPr>
        <w:autoSpaceDE w:val="0"/>
        <w:autoSpaceDN w:val="0"/>
        <w:adjustRightInd w:val="0"/>
        <w:jc w:val="both"/>
      </w:pPr>
    </w:p>
    <w:p w:rsidR="003200E7" w:rsidRPr="00B057AE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задания:</w:t>
      </w: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8.1. Форма отчета об исполнении муниципального задания</w:t>
      </w: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16" w:type="dxa"/>
        <w:tblLook w:val="01E0"/>
      </w:tblPr>
      <w:tblGrid>
        <w:gridCol w:w="6408"/>
        <w:gridCol w:w="1980"/>
        <w:gridCol w:w="1980"/>
        <w:gridCol w:w="1977"/>
        <w:gridCol w:w="3071"/>
      </w:tblGrid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Наименование показателей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Единица</w:t>
            </w:r>
          </w:p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измерения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Плановые показатели на отчетный период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Фактические показатели за отчетный период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Отклонение (+,-)</w:t>
            </w:r>
          </w:p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Комментарий</w:t>
            </w: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1. Число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2. Число посетителей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3. Число мероприятий на платной основе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4. Число посетителей мероприятий на платной основе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5. Число клубных формирований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6. 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7.  Число клубных формирований для детей до 14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9.Число  мероприятий по поддержке и развитию  народного творчества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Число клубных формирований  самодеятельного народного творчества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12.Число клубных формирований самодеятельного народного творчества для детей до 14 лет включительно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Число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8.2. Сроки представления отчетов об исполнении муниципального задания</w:t>
      </w: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B1B67">
        <w:rPr>
          <w:rFonts w:ascii="Times New Roman" w:hAnsi="Times New Roman" w:cs="Times New Roman"/>
          <w:sz w:val="24"/>
          <w:szCs w:val="24"/>
        </w:rPr>
        <w:t xml:space="preserve">Отчет о выполнении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МКУК «Красносадский</w:t>
      </w:r>
      <w:r w:rsidRPr="00DB1B67">
        <w:rPr>
          <w:rFonts w:ascii="Times New Roman" w:hAnsi="Times New Roman" w:cs="Times New Roman"/>
          <w:sz w:val="24"/>
          <w:szCs w:val="24"/>
        </w:rPr>
        <w:t xml:space="preserve">  СДК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B1B67">
        <w:rPr>
          <w:rFonts w:ascii="Times New Roman" w:hAnsi="Times New Roman" w:cs="Times New Roman"/>
          <w:sz w:val="24"/>
          <w:szCs w:val="24"/>
        </w:rPr>
        <w:t xml:space="preserve"> представляет в </w:t>
      </w:r>
      <w:r>
        <w:rPr>
          <w:rFonts w:ascii="Times New Roman" w:hAnsi="Times New Roman" w:cs="Times New Roman"/>
          <w:sz w:val="24"/>
          <w:szCs w:val="24"/>
        </w:rPr>
        <w:t>администрацию Красного сельского поселения</w:t>
      </w:r>
      <w:r w:rsidRPr="00DB1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ежемесячно</w:t>
      </w:r>
      <w:r w:rsidRPr="00DB1B67">
        <w:rPr>
          <w:rFonts w:ascii="Times New Roman" w:hAnsi="Times New Roman" w:cs="Times New Roman"/>
          <w:sz w:val="24"/>
          <w:szCs w:val="24"/>
        </w:rPr>
        <w:t xml:space="preserve"> 5 числа  месяца </w:t>
      </w:r>
      <w:r>
        <w:rPr>
          <w:rFonts w:ascii="Times New Roman" w:hAnsi="Times New Roman" w:cs="Times New Roman"/>
          <w:sz w:val="24"/>
          <w:szCs w:val="24"/>
        </w:rPr>
        <w:t>следующего за отчетным</w:t>
      </w:r>
      <w:r w:rsidRPr="00DB1B67">
        <w:rPr>
          <w:rFonts w:ascii="Times New Roman" w:hAnsi="Times New Roman" w:cs="Times New Roman"/>
          <w:sz w:val="24"/>
          <w:szCs w:val="24"/>
        </w:rPr>
        <w:t>.</w:t>
      </w: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200E7" w:rsidSect="003200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DF7E19"/>
    <w:multiLevelType w:val="hybridMultilevel"/>
    <w:tmpl w:val="6C28AAA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6F01"/>
    <w:rsid w:val="0000558E"/>
    <w:rsid w:val="00027BB8"/>
    <w:rsid w:val="000967B8"/>
    <w:rsid w:val="000A287E"/>
    <w:rsid w:val="000A4C08"/>
    <w:rsid w:val="000D5B25"/>
    <w:rsid w:val="000F1790"/>
    <w:rsid w:val="000F41D1"/>
    <w:rsid w:val="00122E49"/>
    <w:rsid w:val="001327D8"/>
    <w:rsid w:val="00146175"/>
    <w:rsid w:val="001465BF"/>
    <w:rsid w:val="00157EDA"/>
    <w:rsid w:val="001667E4"/>
    <w:rsid w:val="001B3051"/>
    <w:rsid w:val="001E3933"/>
    <w:rsid w:val="001E7BD4"/>
    <w:rsid w:val="0024734B"/>
    <w:rsid w:val="002A4654"/>
    <w:rsid w:val="002A5BC4"/>
    <w:rsid w:val="002B7E92"/>
    <w:rsid w:val="002C25DE"/>
    <w:rsid w:val="002D4787"/>
    <w:rsid w:val="00306163"/>
    <w:rsid w:val="00310F2E"/>
    <w:rsid w:val="0031539A"/>
    <w:rsid w:val="003200E7"/>
    <w:rsid w:val="003239B2"/>
    <w:rsid w:val="003962FD"/>
    <w:rsid w:val="003B091D"/>
    <w:rsid w:val="003D47E4"/>
    <w:rsid w:val="004208A3"/>
    <w:rsid w:val="00422916"/>
    <w:rsid w:val="00427E1C"/>
    <w:rsid w:val="00430DAD"/>
    <w:rsid w:val="004559D9"/>
    <w:rsid w:val="00485403"/>
    <w:rsid w:val="004A50CA"/>
    <w:rsid w:val="004C7EED"/>
    <w:rsid w:val="005179B9"/>
    <w:rsid w:val="005308E6"/>
    <w:rsid w:val="0053750F"/>
    <w:rsid w:val="0054199A"/>
    <w:rsid w:val="0058073C"/>
    <w:rsid w:val="00587F6C"/>
    <w:rsid w:val="00593EE1"/>
    <w:rsid w:val="005B0B8C"/>
    <w:rsid w:val="005B3729"/>
    <w:rsid w:val="005C4368"/>
    <w:rsid w:val="005D3E80"/>
    <w:rsid w:val="005D6FE2"/>
    <w:rsid w:val="005E05B3"/>
    <w:rsid w:val="005E4870"/>
    <w:rsid w:val="00621AD7"/>
    <w:rsid w:val="006461EF"/>
    <w:rsid w:val="006528D8"/>
    <w:rsid w:val="006B3206"/>
    <w:rsid w:val="006C11D7"/>
    <w:rsid w:val="006C66BA"/>
    <w:rsid w:val="006E0BB6"/>
    <w:rsid w:val="006E4F47"/>
    <w:rsid w:val="006E6373"/>
    <w:rsid w:val="006E7874"/>
    <w:rsid w:val="00704CA8"/>
    <w:rsid w:val="00716CDC"/>
    <w:rsid w:val="00721501"/>
    <w:rsid w:val="0072555F"/>
    <w:rsid w:val="00730A69"/>
    <w:rsid w:val="007377BC"/>
    <w:rsid w:val="007755DC"/>
    <w:rsid w:val="00777D9A"/>
    <w:rsid w:val="00782C74"/>
    <w:rsid w:val="007879D1"/>
    <w:rsid w:val="007927E0"/>
    <w:rsid w:val="00796115"/>
    <w:rsid w:val="007D6025"/>
    <w:rsid w:val="007F5129"/>
    <w:rsid w:val="00804D84"/>
    <w:rsid w:val="00813F45"/>
    <w:rsid w:val="00842FDC"/>
    <w:rsid w:val="0085056A"/>
    <w:rsid w:val="00863012"/>
    <w:rsid w:val="00872560"/>
    <w:rsid w:val="00873C97"/>
    <w:rsid w:val="008952CB"/>
    <w:rsid w:val="008B160D"/>
    <w:rsid w:val="008B6600"/>
    <w:rsid w:val="008B66AA"/>
    <w:rsid w:val="008F08E3"/>
    <w:rsid w:val="008F1F61"/>
    <w:rsid w:val="008F6F0F"/>
    <w:rsid w:val="0090540F"/>
    <w:rsid w:val="009072EA"/>
    <w:rsid w:val="00910C5F"/>
    <w:rsid w:val="00930C73"/>
    <w:rsid w:val="0094113E"/>
    <w:rsid w:val="00942FDC"/>
    <w:rsid w:val="009544D7"/>
    <w:rsid w:val="00981626"/>
    <w:rsid w:val="00990D6B"/>
    <w:rsid w:val="009C31E0"/>
    <w:rsid w:val="009D24F1"/>
    <w:rsid w:val="00A05ED5"/>
    <w:rsid w:val="00A22B8C"/>
    <w:rsid w:val="00A341AC"/>
    <w:rsid w:val="00A757D2"/>
    <w:rsid w:val="00A93572"/>
    <w:rsid w:val="00A96A70"/>
    <w:rsid w:val="00AE6229"/>
    <w:rsid w:val="00AE7468"/>
    <w:rsid w:val="00AF2B37"/>
    <w:rsid w:val="00B31988"/>
    <w:rsid w:val="00B3327E"/>
    <w:rsid w:val="00B44842"/>
    <w:rsid w:val="00B50601"/>
    <w:rsid w:val="00B57002"/>
    <w:rsid w:val="00BA0E9D"/>
    <w:rsid w:val="00BA16BE"/>
    <w:rsid w:val="00BA2226"/>
    <w:rsid w:val="00BA4552"/>
    <w:rsid w:val="00BB6F0C"/>
    <w:rsid w:val="00BE1259"/>
    <w:rsid w:val="00C00038"/>
    <w:rsid w:val="00C02289"/>
    <w:rsid w:val="00C05E89"/>
    <w:rsid w:val="00C07755"/>
    <w:rsid w:val="00C12CB6"/>
    <w:rsid w:val="00C17A21"/>
    <w:rsid w:val="00C218CD"/>
    <w:rsid w:val="00C35119"/>
    <w:rsid w:val="00C427A7"/>
    <w:rsid w:val="00C4791B"/>
    <w:rsid w:val="00C523C2"/>
    <w:rsid w:val="00C55FB3"/>
    <w:rsid w:val="00C76F01"/>
    <w:rsid w:val="00CA02D2"/>
    <w:rsid w:val="00CB100A"/>
    <w:rsid w:val="00D064F7"/>
    <w:rsid w:val="00D07E90"/>
    <w:rsid w:val="00D2123C"/>
    <w:rsid w:val="00D55644"/>
    <w:rsid w:val="00D763FD"/>
    <w:rsid w:val="00D808C7"/>
    <w:rsid w:val="00D97D14"/>
    <w:rsid w:val="00DB7977"/>
    <w:rsid w:val="00DD6848"/>
    <w:rsid w:val="00DF04FF"/>
    <w:rsid w:val="00DF3CAF"/>
    <w:rsid w:val="00E05CBB"/>
    <w:rsid w:val="00E17A8F"/>
    <w:rsid w:val="00E357A2"/>
    <w:rsid w:val="00E64076"/>
    <w:rsid w:val="00E85365"/>
    <w:rsid w:val="00EA3B67"/>
    <w:rsid w:val="00EB5192"/>
    <w:rsid w:val="00F25EE0"/>
    <w:rsid w:val="00F36E0E"/>
    <w:rsid w:val="00F62543"/>
    <w:rsid w:val="00FA0F33"/>
    <w:rsid w:val="00FC0744"/>
    <w:rsid w:val="00FE6182"/>
    <w:rsid w:val="00FE7BCE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8"/>
  </w:style>
  <w:style w:type="paragraph" w:styleId="1">
    <w:name w:val="heading 1"/>
    <w:basedOn w:val="a"/>
    <w:next w:val="a"/>
    <w:link w:val="10"/>
    <w:qFormat/>
    <w:rsid w:val="0094113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4113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27B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D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2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411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4113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9411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A90D842F30FE523C8063AE4EC176AED102EB02D2CBF5AC5108A6CB008731477550F250C7CEELFR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3</cp:revision>
  <cp:lastPrinted>2020-02-13T11:21:00Z</cp:lastPrinted>
  <dcterms:created xsi:type="dcterms:W3CDTF">2020-02-13T10:03:00Z</dcterms:created>
  <dcterms:modified xsi:type="dcterms:W3CDTF">2020-02-13T11:22:00Z</dcterms:modified>
</cp:coreProperties>
</file>