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0C4CF8" w:rsidRDefault="000C4CF8" w:rsidP="000C4CF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 ДУМА  КРАСНОГО  СЕЛЬСКОГО  ПОСЕЛЕНИЯ</w:t>
      </w: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C4CF8" w:rsidRDefault="000C4CF8" w:rsidP="000C4CF8">
      <w:pPr>
        <w:tabs>
          <w:tab w:val="left" w:pos="5970"/>
        </w:tabs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 «29» мая 2020 г.                        № 28/52</w:t>
      </w:r>
    </w:p>
    <w:p w:rsidR="000C4CF8" w:rsidRDefault="000C4CF8" w:rsidP="000C4CF8">
      <w:pPr>
        <w:jc w:val="both"/>
        <w:rPr>
          <w:bCs/>
          <w:sz w:val="28"/>
          <w:szCs w:val="28"/>
        </w:rPr>
      </w:pPr>
    </w:p>
    <w:p w:rsidR="00431603" w:rsidRDefault="000C4CF8" w:rsidP="000C4CF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решения </w:t>
      </w:r>
      <w:r w:rsidR="00431603">
        <w:rPr>
          <w:sz w:val="28"/>
          <w:szCs w:val="28"/>
        </w:rPr>
        <w:t xml:space="preserve">от 21.11.2014 г. № 3/13 </w:t>
      </w:r>
    </w:p>
    <w:p w:rsidR="000C4CF8" w:rsidRDefault="00431603" w:rsidP="000C4CF8">
      <w:pPr>
        <w:ind w:left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«О налоге на имущество физических лиц»</w:t>
      </w:r>
    </w:p>
    <w:p w:rsidR="000C4CF8" w:rsidRDefault="000C4CF8" w:rsidP="000C4CF8">
      <w:pPr>
        <w:jc w:val="center"/>
        <w:rPr>
          <w:b/>
          <w:sz w:val="28"/>
          <w:szCs w:val="28"/>
        </w:rPr>
      </w:pPr>
    </w:p>
    <w:p w:rsidR="000C4CF8" w:rsidRDefault="000C4CF8" w:rsidP="000C4C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от 02.03.2020 года № 02-11-07/1097 комитета юстиции Волгоградской области и в целях приведения правовых актов администрации Красного сельского поселения в соответствие с действующим законодательством, сельская Дума</w:t>
      </w:r>
      <w:r>
        <w:rPr>
          <w:bCs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0C4CF8" w:rsidRPr="00CE2C75" w:rsidRDefault="000C4CF8" w:rsidP="0043160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Признать утратившим силу</w:t>
      </w:r>
      <w:r w:rsidRPr="00CE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Красного сельского поселения Среднеахтубинского муниципального района Волгоградской области </w:t>
      </w:r>
      <w:r w:rsidR="00431603">
        <w:rPr>
          <w:sz w:val="28"/>
          <w:szCs w:val="28"/>
        </w:rPr>
        <w:t>от 21.11.2014 г. № 3/13 «О налоге на имущество физических лиц».</w:t>
      </w:r>
    </w:p>
    <w:p w:rsidR="000C4CF8" w:rsidRDefault="000C4CF8" w:rsidP="000C4CF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05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решение в установленном порядке.</w:t>
      </w: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</w:t>
      </w: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 сельского поселения                                               А.В. Кравцов</w:t>
      </w:r>
    </w:p>
    <w:p w:rsidR="000C4CF8" w:rsidRDefault="000C4CF8" w:rsidP="000C4C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178E" w:rsidRPr="00B66F35" w:rsidRDefault="00AB178E" w:rsidP="00AB178E">
      <w:pPr>
        <w:rPr>
          <w:sz w:val="28"/>
          <w:szCs w:val="28"/>
        </w:rPr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12F68"/>
    <w:rsid w:val="00013653"/>
    <w:rsid w:val="00020862"/>
    <w:rsid w:val="000C4CF8"/>
    <w:rsid w:val="000C5250"/>
    <w:rsid w:val="000F2304"/>
    <w:rsid w:val="000F4495"/>
    <w:rsid w:val="001470B9"/>
    <w:rsid w:val="001C1249"/>
    <w:rsid w:val="00265466"/>
    <w:rsid w:val="003913B6"/>
    <w:rsid w:val="003B76DE"/>
    <w:rsid w:val="003C08C9"/>
    <w:rsid w:val="00417094"/>
    <w:rsid w:val="00431603"/>
    <w:rsid w:val="0049682C"/>
    <w:rsid w:val="00497882"/>
    <w:rsid w:val="004D3BA3"/>
    <w:rsid w:val="004F1C0C"/>
    <w:rsid w:val="00537BE1"/>
    <w:rsid w:val="00570558"/>
    <w:rsid w:val="00580AFF"/>
    <w:rsid w:val="00671088"/>
    <w:rsid w:val="007D49B8"/>
    <w:rsid w:val="008C574D"/>
    <w:rsid w:val="009326AD"/>
    <w:rsid w:val="009334E9"/>
    <w:rsid w:val="009D2740"/>
    <w:rsid w:val="00A37622"/>
    <w:rsid w:val="00AB050D"/>
    <w:rsid w:val="00AB178E"/>
    <w:rsid w:val="00B00CD0"/>
    <w:rsid w:val="00B66F35"/>
    <w:rsid w:val="00C2124F"/>
    <w:rsid w:val="00CA7862"/>
    <w:rsid w:val="00CD5E5A"/>
    <w:rsid w:val="00CE2C75"/>
    <w:rsid w:val="00CE4284"/>
    <w:rsid w:val="00DB7D8B"/>
    <w:rsid w:val="00FA7C88"/>
    <w:rsid w:val="00FC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124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1C124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B66F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2020-06-01T10:43:00Z</cp:lastPrinted>
  <dcterms:created xsi:type="dcterms:W3CDTF">2020-06-01T10:31:00Z</dcterms:created>
  <dcterms:modified xsi:type="dcterms:W3CDTF">2020-06-01T10:43:00Z</dcterms:modified>
</cp:coreProperties>
</file>