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ВОЛГОГРАДСКАЯ  ОБЛАСТЬ</w:t>
      </w:r>
    </w:p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СРЕДНЕАХТУБИНСКИЙ  МУНИЦИПАЛЬНЫЙ  РАЙОН</w:t>
      </w:r>
    </w:p>
    <w:p w:rsidR="000C4CF8" w:rsidRDefault="000C4CF8" w:rsidP="000C4CF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 ДУМА  КРАСНОГО  СЕЛЬСКОГО  ПОСЕЛЕНИЯ</w:t>
      </w: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C4CF8" w:rsidRDefault="000C4CF8" w:rsidP="000C4CF8">
      <w:pPr>
        <w:tabs>
          <w:tab w:val="left" w:pos="5970"/>
        </w:tabs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от   «29» мая 2020 г</w:t>
      </w:r>
      <w:r w:rsidR="007A6548">
        <w:rPr>
          <w:sz w:val="28"/>
          <w:szCs w:val="28"/>
        </w:rPr>
        <w:t>.                        № 28/55</w:t>
      </w:r>
    </w:p>
    <w:p w:rsidR="000C4CF8" w:rsidRDefault="000C4CF8" w:rsidP="000C4CF8">
      <w:pPr>
        <w:jc w:val="both"/>
        <w:rPr>
          <w:bCs/>
          <w:sz w:val="28"/>
          <w:szCs w:val="28"/>
        </w:rPr>
      </w:pPr>
    </w:p>
    <w:p w:rsidR="00431603" w:rsidRDefault="000C4CF8" w:rsidP="000C4CF8">
      <w:pPr>
        <w:ind w:left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 отмене решения </w:t>
      </w:r>
      <w:r w:rsidR="00431603">
        <w:rPr>
          <w:sz w:val="28"/>
          <w:szCs w:val="28"/>
        </w:rPr>
        <w:t xml:space="preserve">от </w:t>
      </w:r>
      <w:r w:rsidR="007A6548">
        <w:rPr>
          <w:sz w:val="28"/>
          <w:szCs w:val="28"/>
        </w:rPr>
        <w:t>25.12.2015</w:t>
      </w:r>
      <w:r w:rsidR="00B5521A">
        <w:rPr>
          <w:sz w:val="28"/>
          <w:szCs w:val="28"/>
        </w:rPr>
        <w:t xml:space="preserve"> </w:t>
      </w:r>
      <w:r w:rsidR="00431603">
        <w:rPr>
          <w:sz w:val="28"/>
          <w:szCs w:val="28"/>
        </w:rPr>
        <w:t xml:space="preserve">г. № </w:t>
      </w:r>
      <w:r w:rsidR="007A6548">
        <w:rPr>
          <w:sz w:val="28"/>
          <w:szCs w:val="28"/>
        </w:rPr>
        <w:t>45/84</w:t>
      </w:r>
      <w:r w:rsidR="00431603">
        <w:rPr>
          <w:sz w:val="28"/>
          <w:szCs w:val="28"/>
        </w:rPr>
        <w:t xml:space="preserve"> </w:t>
      </w:r>
    </w:p>
    <w:p w:rsidR="000C4CF8" w:rsidRDefault="00431603" w:rsidP="000C4CF8">
      <w:pPr>
        <w:ind w:left="7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B5521A">
        <w:rPr>
          <w:sz w:val="28"/>
          <w:szCs w:val="28"/>
        </w:rPr>
        <w:t xml:space="preserve">Об оплате труда работников, не относящихся к муниципальным должностям, осуществляющих техническое обеспечение деятельности органов местного самоуправления, работников </w:t>
      </w:r>
      <w:proofErr w:type="spellStart"/>
      <w:r w:rsidR="00B5521A">
        <w:rPr>
          <w:sz w:val="28"/>
          <w:szCs w:val="28"/>
        </w:rPr>
        <w:t>культурно-досугового</w:t>
      </w:r>
      <w:proofErr w:type="spellEnd"/>
      <w:r w:rsidR="00B5521A">
        <w:rPr>
          <w:sz w:val="28"/>
          <w:szCs w:val="28"/>
        </w:rPr>
        <w:t xml:space="preserve"> учреждения культуры и библиотеки</w:t>
      </w:r>
      <w:r>
        <w:rPr>
          <w:sz w:val="28"/>
          <w:szCs w:val="28"/>
        </w:rPr>
        <w:t>»</w:t>
      </w:r>
    </w:p>
    <w:p w:rsidR="000C4CF8" w:rsidRDefault="000C4CF8" w:rsidP="000C4CF8">
      <w:pPr>
        <w:jc w:val="center"/>
        <w:rPr>
          <w:b/>
          <w:sz w:val="28"/>
          <w:szCs w:val="28"/>
        </w:rPr>
      </w:pPr>
    </w:p>
    <w:p w:rsidR="000C4CF8" w:rsidRDefault="000C4CF8" w:rsidP="000C4C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от 02.03.2020 года № 02-11-07/1097 комитета юстиции Волгоградской области и в целях приведения правовых актов администрации Красного сельского поселения в соответствие с действующим законодательством, сельская Дума</w:t>
      </w:r>
      <w:r>
        <w:rPr>
          <w:bCs/>
          <w:sz w:val="28"/>
          <w:szCs w:val="28"/>
        </w:rPr>
        <w:t xml:space="preserve"> Красного сельского поселения Среднеахтубинского муниципального района Волгоградской области,</w:t>
      </w: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B5521A" w:rsidRPr="00B5521A" w:rsidRDefault="000C4CF8" w:rsidP="00B5521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1. Признать утратившим силу</w:t>
      </w:r>
      <w:r w:rsidRPr="00CE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сельской Думы Красного сельского поселения Среднеахтубинского муниципального района Волгоградской области </w:t>
      </w:r>
      <w:r w:rsidR="00B5521A">
        <w:rPr>
          <w:sz w:val="28"/>
          <w:szCs w:val="28"/>
        </w:rPr>
        <w:t xml:space="preserve">от </w:t>
      </w:r>
      <w:r w:rsidR="007A6548">
        <w:rPr>
          <w:sz w:val="28"/>
          <w:szCs w:val="28"/>
        </w:rPr>
        <w:t xml:space="preserve">25.12.2015 г. № 45/84 </w:t>
      </w:r>
      <w:r w:rsidR="00B5521A">
        <w:rPr>
          <w:sz w:val="28"/>
          <w:szCs w:val="28"/>
        </w:rPr>
        <w:t xml:space="preserve">«Об оплате труда работников, не относящихся к муниципальным должностям, осуществляющих техническое обеспечение деятельности органов местного самоуправления, работников </w:t>
      </w:r>
      <w:proofErr w:type="spellStart"/>
      <w:r w:rsidR="00B5521A">
        <w:rPr>
          <w:sz w:val="28"/>
          <w:szCs w:val="28"/>
        </w:rPr>
        <w:t>культурно-досугового</w:t>
      </w:r>
      <w:proofErr w:type="spellEnd"/>
      <w:r w:rsidR="00B5521A">
        <w:rPr>
          <w:sz w:val="28"/>
          <w:szCs w:val="28"/>
        </w:rPr>
        <w:t xml:space="preserve"> учреждения культуры и библиотеки».</w:t>
      </w:r>
    </w:p>
    <w:p w:rsidR="000C4CF8" w:rsidRDefault="000C4CF8" w:rsidP="000C4CF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505B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решение в установленном порядке.</w:t>
      </w: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сельской Думы </w:t>
      </w: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Красного сельского поселения                                               А.В. Кравцов</w:t>
      </w:r>
    </w:p>
    <w:p w:rsidR="000C4CF8" w:rsidRDefault="000C4CF8" w:rsidP="000C4CF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B178E" w:rsidRPr="00B66F35" w:rsidRDefault="00AB178E" w:rsidP="00AB178E">
      <w:pPr>
        <w:rPr>
          <w:sz w:val="28"/>
          <w:szCs w:val="28"/>
        </w:rPr>
      </w:pPr>
    </w:p>
    <w:p w:rsidR="00497882" w:rsidRPr="00AB050D" w:rsidRDefault="00497882" w:rsidP="00AB050D">
      <w:pPr>
        <w:rPr>
          <w:sz w:val="28"/>
          <w:szCs w:val="28"/>
        </w:rPr>
      </w:pPr>
    </w:p>
    <w:sectPr w:rsidR="00497882" w:rsidRPr="00AB050D" w:rsidSect="0049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178E"/>
    <w:rsid w:val="00012F68"/>
    <w:rsid w:val="00013653"/>
    <w:rsid w:val="00020862"/>
    <w:rsid w:val="0003751F"/>
    <w:rsid w:val="000C4CF8"/>
    <w:rsid w:val="000C5250"/>
    <w:rsid w:val="000F2304"/>
    <w:rsid w:val="000F4495"/>
    <w:rsid w:val="001470B9"/>
    <w:rsid w:val="001C1249"/>
    <w:rsid w:val="00265466"/>
    <w:rsid w:val="003913B6"/>
    <w:rsid w:val="003B76DE"/>
    <w:rsid w:val="003C08C9"/>
    <w:rsid w:val="00417094"/>
    <w:rsid w:val="00431603"/>
    <w:rsid w:val="0049682C"/>
    <w:rsid w:val="00497882"/>
    <w:rsid w:val="004D3BA3"/>
    <w:rsid w:val="004F1C0C"/>
    <w:rsid w:val="00520278"/>
    <w:rsid w:val="00537BE1"/>
    <w:rsid w:val="00570558"/>
    <w:rsid w:val="00580AFF"/>
    <w:rsid w:val="00615F15"/>
    <w:rsid w:val="00671088"/>
    <w:rsid w:val="007A6548"/>
    <w:rsid w:val="007D49B8"/>
    <w:rsid w:val="00817119"/>
    <w:rsid w:val="008C574D"/>
    <w:rsid w:val="009326AD"/>
    <w:rsid w:val="009334E9"/>
    <w:rsid w:val="009D2740"/>
    <w:rsid w:val="009D7C09"/>
    <w:rsid w:val="00A37622"/>
    <w:rsid w:val="00AB050D"/>
    <w:rsid w:val="00AB178E"/>
    <w:rsid w:val="00B00CD0"/>
    <w:rsid w:val="00B5521A"/>
    <w:rsid w:val="00B66F35"/>
    <w:rsid w:val="00BE5E98"/>
    <w:rsid w:val="00C2124F"/>
    <w:rsid w:val="00CA7862"/>
    <w:rsid w:val="00CD5E5A"/>
    <w:rsid w:val="00CE2C75"/>
    <w:rsid w:val="00CE4284"/>
    <w:rsid w:val="00DB7D8B"/>
    <w:rsid w:val="00FA7C88"/>
    <w:rsid w:val="00FC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78E"/>
    <w:pPr>
      <w:keepNext/>
      <w:tabs>
        <w:tab w:val="num" w:pos="0"/>
      </w:tabs>
      <w:suppressAutoHyphens/>
      <w:jc w:val="center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78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 Spacing"/>
    <w:link w:val="a4"/>
    <w:uiPriority w:val="1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E2C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E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C124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1C1249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B66F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66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C4C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4</cp:revision>
  <cp:lastPrinted>2020-06-01T10:50:00Z</cp:lastPrinted>
  <dcterms:created xsi:type="dcterms:W3CDTF">2020-06-01T10:49:00Z</dcterms:created>
  <dcterms:modified xsi:type="dcterms:W3CDTF">2020-06-01T10:50:00Z</dcterms:modified>
</cp:coreProperties>
</file>