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E5" w:rsidRDefault="00BE1FBF" w:rsidP="00717DE5">
      <w:pPr>
        <w:jc w:val="center"/>
        <w:outlineLvl w:val="0"/>
        <w:rPr>
          <w:b/>
          <w:bCs/>
          <w:sz w:val="28"/>
        </w:rPr>
      </w:pPr>
      <w:r w:rsidRPr="00BE1FBF">
        <w:rPr>
          <w:b/>
          <w:bCs/>
          <w:i/>
          <w:sz w:val="28"/>
        </w:rPr>
        <w:t xml:space="preserve">                                   </w:t>
      </w:r>
      <w:r>
        <w:rPr>
          <w:b/>
          <w:bCs/>
          <w:i/>
          <w:sz w:val="28"/>
        </w:rPr>
        <w:t xml:space="preserve">                                                                             </w:t>
      </w:r>
      <w:r w:rsidR="00717DE5">
        <w:rPr>
          <w:b/>
          <w:bCs/>
          <w:sz w:val="28"/>
        </w:rPr>
        <w:t>ВОЛГОГРАДСКАЯ ОБЛАСТЬ</w:t>
      </w:r>
    </w:p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004E4F" w:rsidRDefault="00004E4F" w:rsidP="00717DE5">
      <w:pPr>
        <w:jc w:val="center"/>
        <w:outlineLvl w:val="0"/>
        <w:rPr>
          <w:b/>
          <w:bCs/>
          <w:sz w:val="28"/>
        </w:rPr>
      </w:pPr>
    </w:p>
    <w:p w:rsidR="00717DE5" w:rsidRDefault="00004E4F" w:rsidP="001518CA">
      <w:pPr>
        <w:pBdr>
          <w:bottom w:val="single" w:sz="6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ПОСТАНОВЛЕНИЕ </w:t>
      </w:r>
    </w:p>
    <w:p w:rsidR="00004E4F" w:rsidRDefault="00717DE5" w:rsidP="00717DE5">
      <w:pPr>
        <w:pStyle w:val="2"/>
      </w:pPr>
      <w:r>
        <w:t xml:space="preserve"> </w:t>
      </w:r>
    </w:p>
    <w:p w:rsidR="00004E4F" w:rsidRPr="00CE6B89" w:rsidRDefault="00004E4F" w:rsidP="00004E4F">
      <w:pPr>
        <w:pStyle w:val="2"/>
        <w:rPr>
          <w:b w:val="0"/>
        </w:rPr>
      </w:pPr>
      <w:r w:rsidRPr="00CE6B89">
        <w:rPr>
          <w:b w:val="0"/>
        </w:rPr>
        <w:t xml:space="preserve">от    </w:t>
      </w:r>
      <w:r>
        <w:rPr>
          <w:b w:val="0"/>
        </w:rPr>
        <w:t>10 сентября</w:t>
      </w:r>
      <w:r w:rsidRPr="00CE6B89">
        <w:rPr>
          <w:b w:val="0"/>
        </w:rPr>
        <w:t xml:space="preserve">    2018 г.              № </w:t>
      </w:r>
      <w:r>
        <w:rPr>
          <w:b w:val="0"/>
        </w:rPr>
        <w:t xml:space="preserve"> 37</w:t>
      </w:r>
    </w:p>
    <w:p w:rsidR="00A61651" w:rsidRPr="00665057" w:rsidRDefault="00A61651" w:rsidP="00004E4F">
      <w:pPr>
        <w:pStyle w:val="Default"/>
        <w:tabs>
          <w:tab w:val="left" w:pos="340"/>
        </w:tabs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center"/>
        <w:rPr>
          <w:sz w:val="28"/>
          <w:szCs w:val="28"/>
        </w:rPr>
      </w:pPr>
      <w:r w:rsidRPr="00665057">
        <w:rPr>
          <w:sz w:val="28"/>
          <w:szCs w:val="28"/>
        </w:rPr>
        <w:t>Об утверждении документов,</w:t>
      </w:r>
      <w:r>
        <w:rPr>
          <w:sz w:val="28"/>
          <w:szCs w:val="28"/>
        </w:rPr>
        <w:t xml:space="preserve"> </w:t>
      </w:r>
      <w:r w:rsidRPr="00665057">
        <w:rPr>
          <w:sz w:val="28"/>
          <w:szCs w:val="28"/>
        </w:rPr>
        <w:t>определяющих политику администрации</w:t>
      </w:r>
    </w:p>
    <w:p w:rsidR="00A61651" w:rsidRPr="00665057" w:rsidRDefault="00A61651" w:rsidP="00A61651">
      <w:pPr>
        <w:pStyle w:val="Default"/>
        <w:jc w:val="center"/>
        <w:rPr>
          <w:sz w:val="28"/>
          <w:szCs w:val="28"/>
        </w:rPr>
      </w:pPr>
      <w:r w:rsidRPr="00665057">
        <w:rPr>
          <w:sz w:val="28"/>
          <w:szCs w:val="28"/>
        </w:rPr>
        <w:t>Красного сельского поселения в отношении</w:t>
      </w:r>
      <w:r>
        <w:rPr>
          <w:sz w:val="28"/>
          <w:szCs w:val="28"/>
        </w:rPr>
        <w:t xml:space="preserve"> обработки персональных данных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</w:p>
    <w:p w:rsidR="00A61651" w:rsidRDefault="00A61651" w:rsidP="00A61651">
      <w:pPr>
        <w:pStyle w:val="ConsPlusNormal"/>
        <w:ind w:firstLine="540"/>
        <w:jc w:val="both"/>
      </w:pPr>
      <w:r w:rsidRPr="006650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505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№152-ФЗ «О персональных данных», Постановлением Правительства Российской Федерации от 15 сентября 2008 года №</w:t>
      </w:r>
      <w:r w:rsidR="00A50FAA">
        <w:rPr>
          <w:rFonts w:ascii="Times New Roman" w:hAnsi="Times New Roman" w:cs="Times New Roman"/>
          <w:sz w:val="28"/>
          <w:szCs w:val="28"/>
        </w:rPr>
        <w:t xml:space="preserve"> </w:t>
      </w:r>
      <w:r w:rsidRPr="00665057">
        <w:rPr>
          <w:rFonts w:ascii="Times New Roman" w:hAnsi="Times New Roman" w:cs="Times New Roman"/>
          <w:sz w:val="28"/>
          <w:szCs w:val="28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21 марта 2012 года №211 «Об утверждении перечня мер, направленных на обеспечение выполнения обязанностей, предусмотренных федеральным законом «О</w:t>
      </w:r>
      <w:proofErr w:type="gramEnd"/>
      <w:r w:rsidRPr="00665057">
        <w:rPr>
          <w:rFonts w:ascii="Times New Roman" w:hAnsi="Times New Roman" w:cs="Times New Roman"/>
          <w:sz w:val="28"/>
          <w:szCs w:val="28"/>
        </w:rPr>
        <w:t xml:space="preserve">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  <w:r w:rsidRPr="006D6F88">
        <w:rPr>
          <w:sz w:val="28"/>
          <w:szCs w:val="28"/>
        </w:rPr>
        <w:t xml:space="preserve"> </w:t>
      </w:r>
      <w:r w:rsidRPr="006D6F8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01 ноября 2012 года №1119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5057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6" w:history="1">
        <w:r w:rsidRPr="0066505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65057">
        <w:rPr>
          <w:rFonts w:ascii="Times New Roman" w:hAnsi="Times New Roman" w:cs="Times New Roman"/>
          <w:sz w:val="28"/>
          <w:szCs w:val="28"/>
        </w:rPr>
        <w:t xml:space="preserve">  Красного сельского поселения Среднеахтубинского</w:t>
      </w:r>
      <w:r w:rsidR="00EA04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913F2">
        <w:rPr>
          <w:rFonts w:ascii="Times New Roman" w:hAnsi="Times New Roman" w:cs="Times New Roman"/>
          <w:sz w:val="28"/>
          <w:szCs w:val="28"/>
        </w:rPr>
        <w:t xml:space="preserve"> </w:t>
      </w:r>
      <w:r w:rsidR="00BF1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F19A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BF19A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BF19A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F19A6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Pr="00665057">
        <w:rPr>
          <w:rFonts w:ascii="Times New Roman" w:hAnsi="Times New Roman" w:cs="Times New Roman"/>
          <w:sz w:val="28"/>
          <w:szCs w:val="28"/>
        </w:rPr>
        <w:t>: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057">
        <w:rPr>
          <w:sz w:val="28"/>
          <w:szCs w:val="28"/>
        </w:rPr>
        <w:t xml:space="preserve">1. Утвердить: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057">
        <w:rPr>
          <w:sz w:val="28"/>
          <w:szCs w:val="28"/>
        </w:rPr>
        <w:t>1.1. Правила обработки персональных данн</w:t>
      </w:r>
      <w:r>
        <w:rPr>
          <w:sz w:val="28"/>
          <w:szCs w:val="28"/>
        </w:rPr>
        <w:t xml:space="preserve">ых в администрации Красного </w:t>
      </w:r>
      <w:r w:rsidRPr="00665057">
        <w:rPr>
          <w:sz w:val="28"/>
          <w:szCs w:val="28"/>
        </w:rPr>
        <w:t xml:space="preserve">сельского поселения (далее администрация) (приложение №1);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057">
        <w:rPr>
          <w:sz w:val="28"/>
          <w:szCs w:val="28"/>
        </w:rPr>
        <w:t xml:space="preserve">1.2. Перечень персональных данных, обрабатываемых в администрации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>сельского поселения в связи с реализацией служебных и трудовых отношений, а также в связи с оказанием муниципальных</w:t>
      </w:r>
      <w:r w:rsidR="00A50FAA">
        <w:rPr>
          <w:sz w:val="28"/>
          <w:szCs w:val="28"/>
        </w:rPr>
        <w:t xml:space="preserve"> услуг</w:t>
      </w:r>
      <w:r w:rsidRPr="00665057">
        <w:rPr>
          <w:sz w:val="28"/>
          <w:szCs w:val="28"/>
        </w:rPr>
        <w:t xml:space="preserve">, предоставляемых администрацией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 при осуществлении муниципальных функций и полномочий, предусмотренных Федеральными и региональными законами (приложение №2);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057">
        <w:rPr>
          <w:sz w:val="28"/>
          <w:szCs w:val="28"/>
        </w:rPr>
        <w:t xml:space="preserve">1.3. Перечень должностей муниципальных служащих администрации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поселения, замещение которых предусматривает осуществление обработки персональных данных либо осуществление доступа к персональным данным (приложение №3);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057">
        <w:rPr>
          <w:sz w:val="28"/>
          <w:szCs w:val="28"/>
        </w:rPr>
        <w:t xml:space="preserve">1.4. Правила рассмотрения запросов субъектов персональных данных или их представителей (приложение №4);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057">
        <w:rPr>
          <w:sz w:val="28"/>
          <w:szCs w:val="28"/>
        </w:rPr>
        <w:t>1.5. Правила осуществления внутреннего контроля соответствия обработки персональных данных требованиям к защите персональных данных в администрации</w:t>
      </w:r>
      <w:r>
        <w:rPr>
          <w:sz w:val="28"/>
          <w:szCs w:val="28"/>
        </w:rPr>
        <w:t xml:space="preserve"> Красного </w:t>
      </w:r>
      <w:r w:rsidRPr="00665057">
        <w:rPr>
          <w:sz w:val="28"/>
          <w:szCs w:val="28"/>
        </w:rPr>
        <w:t xml:space="preserve"> сельского поселения</w:t>
      </w:r>
      <w:r w:rsidR="00320DC1">
        <w:rPr>
          <w:sz w:val="28"/>
          <w:szCs w:val="28"/>
        </w:rPr>
        <w:t xml:space="preserve"> (приложение №5</w:t>
      </w:r>
      <w:r w:rsidRPr="00665057">
        <w:rPr>
          <w:sz w:val="28"/>
          <w:szCs w:val="28"/>
        </w:rPr>
        <w:t xml:space="preserve">); </w:t>
      </w:r>
    </w:p>
    <w:p w:rsidR="00320DC1" w:rsidRDefault="00320DC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1.6. </w:t>
      </w:r>
      <w:hyperlink w:anchor="Par256" w:tooltip="Ссылка на текущий документ" w:history="1">
        <w:r w:rsidRPr="002845A7">
          <w:rPr>
            <w:color w:val="000000" w:themeColor="text1"/>
            <w:sz w:val="28"/>
            <w:szCs w:val="28"/>
          </w:rPr>
          <w:t>Правила</w:t>
        </w:r>
      </w:hyperlink>
      <w:r w:rsidRPr="002845A7">
        <w:rPr>
          <w:color w:val="000000" w:themeColor="text1"/>
          <w:sz w:val="28"/>
          <w:szCs w:val="28"/>
        </w:rPr>
        <w:t xml:space="preserve"> работы с обезличенными данными в администрации </w:t>
      </w:r>
      <w:r>
        <w:rPr>
          <w:color w:val="000000" w:themeColor="text1"/>
          <w:sz w:val="28"/>
          <w:szCs w:val="28"/>
        </w:rPr>
        <w:t xml:space="preserve">Красного сельского поселения </w:t>
      </w:r>
      <w:r>
        <w:rPr>
          <w:sz w:val="28"/>
          <w:szCs w:val="28"/>
        </w:rPr>
        <w:t>(приложение №6</w:t>
      </w:r>
      <w:r w:rsidRPr="00665057">
        <w:rPr>
          <w:sz w:val="28"/>
          <w:szCs w:val="28"/>
        </w:rPr>
        <w:t xml:space="preserve">); </w:t>
      </w:r>
    </w:p>
    <w:p w:rsidR="00F049EC" w:rsidRPr="00F049EC" w:rsidRDefault="00F049EC" w:rsidP="00F049E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49EC">
        <w:rPr>
          <w:rFonts w:ascii="Times New Roman" w:hAnsi="Times New Roman" w:cs="Times New Roman"/>
          <w:sz w:val="28"/>
          <w:szCs w:val="28"/>
        </w:rPr>
        <w:t>1.7.</w:t>
      </w:r>
      <w:r w:rsidRPr="00F049EC">
        <w:t xml:space="preserve"> </w:t>
      </w:r>
      <w:hyperlink w:anchor="Par754" w:tooltip="Ссылка на текущий документ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доступа в помещения, в которых ведется обработка персональных данных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7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50FAA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49EC">
        <w:rPr>
          <w:sz w:val="28"/>
          <w:szCs w:val="28"/>
        </w:rPr>
        <w:t>1.8</w:t>
      </w:r>
      <w:r w:rsidRPr="00665057">
        <w:rPr>
          <w:sz w:val="28"/>
          <w:szCs w:val="28"/>
        </w:rPr>
        <w:t xml:space="preserve">. Перечень информационных систем персональных данных администрации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>се</w:t>
      </w:r>
      <w:r w:rsidR="00F049EC">
        <w:rPr>
          <w:sz w:val="28"/>
          <w:szCs w:val="28"/>
        </w:rPr>
        <w:t>льского поселения (приложение №8</w:t>
      </w:r>
      <w:r w:rsidRPr="00665057">
        <w:rPr>
          <w:sz w:val="28"/>
          <w:szCs w:val="28"/>
        </w:rPr>
        <w:t xml:space="preserve">). </w:t>
      </w:r>
    </w:p>
    <w:p w:rsidR="0006314D" w:rsidRPr="0006314D" w:rsidRDefault="0006314D" w:rsidP="000631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Типовое </w:t>
      </w:r>
      <w:hyperlink w:anchor="Par519" w:tooltip="Ссылка на текущий документ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обязательство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служащего (работника) администрации</w:t>
      </w:r>
      <w:r w:rsidRPr="002845A7">
        <w:rPr>
          <w:color w:val="000000" w:themeColor="text1"/>
          <w:sz w:val="28"/>
          <w:szCs w:val="28"/>
        </w:rPr>
        <w:t xml:space="preserve"> </w:t>
      </w:r>
      <w:r w:rsidRPr="0006314D">
        <w:rPr>
          <w:rFonts w:ascii="Times New Roman" w:hAnsi="Times New Roman" w:cs="Times New Roman"/>
          <w:color w:val="000000" w:themeColor="text1"/>
          <w:sz w:val="28"/>
          <w:szCs w:val="28"/>
        </w:rPr>
        <w:t>Красного сельского поселения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9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233B9" w:rsidRPr="0012640F" w:rsidRDefault="0012640F" w:rsidP="0012640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3B9" w:rsidRPr="0012640F">
        <w:rPr>
          <w:rFonts w:ascii="Times New Roman" w:hAnsi="Times New Roman" w:cs="Times New Roman"/>
          <w:sz w:val="28"/>
          <w:szCs w:val="28"/>
        </w:rPr>
        <w:t>1</w:t>
      </w:r>
      <w:r w:rsidR="0006314D">
        <w:rPr>
          <w:rFonts w:ascii="Times New Roman" w:hAnsi="Times New Roman" w:cs="Times New Roman"/>
          <w:sz w:val="28"/>
          <w:szCs w:val="28"/>
        </w:rPr>
        <w:t>.10</w:t>
      </w:r>
      <w:r w:rsidR="003233B9" w:rsidRPr="0012640F">
        <w:rPr>
          <w:rFonts w:ascii="Times New Roman" w:hAnsi="Times New Roman" w:cs="Times New Roman"/>
          <w:sz w:val="28"/>
          <w:szCs w:val="28"/>
        </w:rPr>
        <w:t>.</w:t>
      </w:r>
      <w:r w:rsidRPr="00126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Должностную </w:t>
      </w:r>
      <w:hyperlink w:anchor="Par466" w:tooltip="Ссылка на текущий документ" w:history="1">
        <w:r w:rsidRPr="001264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инструкцию</w:t>
        </w:r>
      </w:hyperlink>
      <w:r w:rsidRPr="00126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ответственного за организацию обработки персональных данных в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Красного сельского поселения </w:t>
      </w:r>
      <w:r w:rsidRPr="0012640F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</w:t>
      </w:r>
      <w:r w:rsidR="00063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12640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61651" w:rsidRDefault="00A50FAA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4E4F">
        <w:rPr>
          <w:sz w:val="28"/>
          <w:szCs w:val="28"/>
        </w:rPr>
        <w:t>2. Настоящее постановление</w:t>
      </w:r>
      <w:r w:rsidR="00A61651" w:rsidRPr="00665057">
        <w:rPr>
          <w:sz w:val="28"/>
          <w:szCs w:val="28"/>
        </w:rPr>
        <w:t xml:space="preserve"> вступает в силу с момента его подписания, подле</w:t>
      </w:r>
      <w:r w:rsidR="00A61651">
        <w:rPr>
          <w:sz w:val="28"/>
          <w:szCs w:val="28"/>
        </w:rPr>
        <w:t>жит официальному обнародованию</w:t>
      </w:r>
      <w:r w:rsidR="00A61651" w:rsidRPr="00665057">
        <w:rPr>
          <w:sz w:val="28"/>
          <w:szCs w:val="28"/>
        </w:rPr>
        <w:t xml:space="preserve"> и размещению в сети Интернет </w:t>
      </w:r>
      <w:r w:rsidR="00A61651">
        <w:rPr>
          <w:sz w:val="28"/>
          <w:szCs w:val="28"/>
        </w:rPr>
        <w:t xml:space="preserve"> </w:t>
      </w:r>
      <w:r w:rsidR="00A61651" w:rsidRPr="003329F4">
        <w:rPr>
          <w:sz w:val="28"/>
          <w:szCs w:val="28"/>
        </w:rPr>
        <w:t xml:space="preserve">на официальном сайте </w:t>
      </w:r>
      <w:r w:rsidR="00A61651">
        <w:rPr>
          <w:sz w:val="28"/>
          <w:szCs w:val="28"/>
        </w:rPr>
        <w:t>а</w:t>
      </w:r>
      <w:r w:rsidR="00A61651" w:rsidRPr="003329F4">
        <w:rPr>
          <w:sz w:val="28"/>
          <w:szCs w:val="28"/>
        </w:rPr>
        <w:t>дминистрации</w:t>
      </w:r>
      <w:r w:rsidR="00A61651">
        <w:rPr>
          <w:sz w:val="28"/>
          <w:szCs w:val="28"/>
        </w:rPr>
        <w:t xml:space="preserve">  Красного сельского поселения Среднеахтубинского муниципального района Волгоградской области (</w:t>
      </w:r>
      <w:hyperlink r:id="rId7" w:history="1">
        <w:r w:rsidR="00A61651" w:rsidRPr="00047BA0">
          <w:rPr>
            <w:rStyle w:val="a4"/>
            <w:sz w:val="28"/>
            <w:szCs w:val="28"/>
          </w:rPr>
          <w:t>http://sredneahtubinskij.volganet.ru/folder_5/folder_3/</w:t>
        </w:r>
      </w:hyperlink>
      <w:r w:rsidR="00A61651">
        <w:rPr>
          <w:sz w:val="28"/>
          <w:szCs w:val="28"/>
        </w:rPr>
        <w:t>).</w:t>
      </w:r>
    </w:p>
    <w:p w:rsidR="00A61651" w:rsidRPr="00665057" w:rsidRDefault="00FE66C3" w:rsidP="00A616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1651" w:rsidRDefault="00A61651" w:rsidP="00A61651">
      <w:pPr>
        <w:pStyle w:val="ConsPlusNormal"/>
        <w:tabs>
          <w:tab w:val="left" w:pos="3998"/>
          <w:tab w:val="right" w:pos="9355"/>
        </w:tabs>
        <w:outlineLvl w:val="0"/>
      </w:pPr>
      <w:r>
        <w:tab/>
        <w:t xml:space="preserve"> </w:t>
      </w:r>
      <w:r>
        <w:tab/>
        <w:t xml:space="preserve"> </w:t>
      </w: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Pr="00F36F59" w:rsidRDefault="00A61651" w:rsidP="00A616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F59" w:rsidRPr="00F36F59" w:rsidRDefault="00F36F59" w:rsidP="00F36F5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F59">
        <w:rPr>
          <w:rFonts w:ascii="Times New Roman" w:hAnsi="Times New Roman" w:cs="Times New Roman"/>
          <w:sz w:val="28"/>
          <w:szCs w:val="28"/>
        </w:rPr>
        <w:t>Глава Красного</w:t>
      </w:r>
    </w:p>
    <w:p w:rsidR="00A61651" w:rsidRPr="00F36F59" w:rsidRDefault="00F36F59" w:rsidP="00F36F5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F36F5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36F59">
        <w:rPr>
          <w:rFonts w:ascii="Times New Roman" w:hAnsi="Times New Roman" w:cs="Times New Roman"/>
          <w:sz w:val="28"/>
          <w:szCs w:val="28"/>
        </w:rPr>
        <w:t>А.В.Кравцов</w:t>
      </w:r>
    </w:p>
    <w:p w:rsidR="00A61651" w:rsidRPr="00F36F59" w:rsidRDefault="00A61651" w:rsidP="00A616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F36F59">
      <w:pPr>
        <w:pStyle w:val="ConsPlusNormal"/>
        <w:outlineLvl w:val="0"/>
      </w:pPr>
    </w:p>
    <w:p w:rsidR="00F36F59" w:rsidRDefault="00F36F59" w:rsidP="00F36F59">
      <w:pPr>
        <w:pStyle w:val="ConsPlusNormal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Default="00A61651" w:rsidP="00A61651">
      <w:pPr>
        <w:pStyle w:val="ConsPlusNormal"/>
        <w:jc w:val="right"/>
        <w:outlineLvl w:val="0"/>
      </w:pPr>
    </w:p>
    <w:p w:rsidR="00A61651" w:rsidRPr="009861F8" w:rsidRDefault="00A61651" w:rsidP="00A616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61F8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A61651" w:rsidRPr="009861F8" w:rsidRDefault="00A61651" w:rsidP="00A616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1F8">
        <w:rPr>
          <w:rFonts w:ascii="Times New Roman" w:hAnsi="Times New Roman" w:cs="Times New Roman"/>
          <w:sz w:val="28"/>
          <w:szCs w:val="28"/>
        </w:rPr>
        <w:t>Утверждены</w:t>
      </w:r>
    </w:p>
    <w:p w:rsidR="00A61651" w:rsidRPr="009861F8" w:rsidRDefault="00BF19A6" w:rsidP="00A616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61651" w:rsidRDefault="00A61651" w:rsidP="00A616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861F8">
        <w:rPr>
          <w:rFonts w:ascii="Times New Roman" w:hAnsi="Times New Roman" w:cs="Times New Roman"/>
          <w:sz w:val="28"/>
          <w:szCs w:val="28"/>
        </w:rPr>
        <w:t xml:space="preserve">дминистрации Красного </w:t>
      </w:r>
    </w:p>
    <w:p w:rsidR="00A61651" w:rsidRPr="009861F8" w:rsidRDefault="00A61651" w:rsidP="00EA04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61F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61651" w:rsidRPr="009861F8" w:rsidRDefault="00A61651" w:rsidP="00A61651">
      <w:pPr>
        <w:pStyle w:val="Default"/>
        <w:rPr>
          <w:b/>
          <w:bCs/>
          <w:sz w:val="28"/>
          <w:szCs w:val="28"/>
        </w:rPr>
      </w:pPr>
      <w:r w:rsidRPr="009861F8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="00EA04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04E4F">
        <w:rPr>
          <w:sz w:val="28"/>
          <w:szCs w:val="28"/>
        </w:rPr>
        <w:t xml:space="preserve">    </w:t>
      </w:r>
      <w:r w:rsidR="004A12B4">
        <w:rPr>
          <w:sz w:val="28"/>
          <w:szCs w:val="28"/>
        </w:rPr>
        <w:t>от 10.09.2018</w:t>
      </w:r>
      <w:r>
        <w:rPr>
          <w:sz w:val="28"/>
          <w:szCs w:val="28"/>
        </w:rPr>
        <w:t xml:space="preserve">  №</w:t>
      </w:r>
      <w:r w:rsidR="00004E4F">
        <w:rPr>
          <w:sz w:val="28"/>
          <w:szCs w:val="28"/>
        </w:rPr>
        <w:t xml:space="preserve"> 37</w:t>
      </w: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</w:p>
    <w:p w:rsidR="00A61651" w:rsidRDefault="00A61651" w:rsidP="00004E4F">
      <w:pPr>
        <w:pStyle w:val="Default"/>
        <w:rPr>
          <w:b/>
          <w:bCs/>
          <w:sz w:val="28"/>
          <w:szCs w:val="28"/>
        </w:rPr>
      </w:pPr>
    </w:p>
    <w:p w:rsidR="00A61651" w:rsidRPr="00665057" w:rsidRDefault="00A61651" w:rsidP="00A61651">
      <w:pPr>
        <w:pStyle w:val="Default"/>
        <w:jc w:val="center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>Правила обработки персональных дан</w:t>
      </w:r>
      <w:r>
        <w:rPr>
          <w:b/>
          <w:bCs/>
          <w:sz w:val="28"/>
          <w:szCs w:val="28"/>
        </w:rPr>
        <w:t xml:space="preserve">ных в администрации Красного </w:t>
      </w:r>
      <w:r w:rsidRPr="00665057">
        <w:rPr>
          <w:b/>
          <w:bCs/>
          <w:sz w:val="28"/>
          <w:szCs w:val="28"/>
        </w:rPr>
        <w:t xml:space="preserve"> сельского поселения</w:t>
      </w:r>
    </w:p>
    <w:p w:rsidR="00A61651" w:rsidRDefault="00A61651" w:rsidP="00A61651">
      <w:pPr>
        <w:pStyle w:val="Default"/>
        <w:rPr>
          <w:sz w:val="28"/>
          <w:szCs w:val="28"/>
        </w:rPr>
      </w:pPr>
    </w:p>
    <w:p w:rsidR="00A61651" w:rsidRPr="00665057" w:rsidRDefault="00A61651" w:rsidP="00A61651">
      <w:pPr>
        <w:pStyle w:val="Default"/>
        <w:rPr>
          <w:sz w:val="28"/>
          <w:szCs w:val="28"/>
        </w:rPr>
      </w:pPr>
      <w:r w:rsidRPr="00665057">
        <w:rPr>
          <w:sz w:val="28"/>
          <w:szCs w:val="28"/>
        </w:rPr>
        <w:t>Определения, используемые в настоящих Правилах</w:t>
      </w:r>
      <w:r>
        <w:rPr>
          <w:sz w:val="28"/>
          <w:szCs w:val="28"/>
        </w:rPr>
        <w:t>:</w:t>
      </w:r>
      <w:r w:rsidRPr="00665057">
        <w:rPr>
          <w:sz w:val="28"/>
          <w:szCs w:val="28"/>
        </w:rPr>
        <w:t xml:space="preserve"> </w:t>
      </w:r>
    </w:p>
    <w:p w:rsidR="00A61651" w:rsidRDefault="00A61651" w:rsidP="00A61651">
      <w:pPr>
        <w:pStyle w:val="Default"/>
        <w:rPr>
          <w:b/>
          <w:bCs/>
          <w:sz w:val="28"/>
          <w:szCs w:val="28"/>
        </w:rPr>
      </w:pP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 xml:space="preserve">Персональные данные </w:t>
      </w:r>
      <w:r w:rsidRPr="00665057">
        <w:rPr>
          <w:sz w:val="28"/>
          <w:szCs w:val="28"/>
        </w:rPr>
        <w:t xml:space="preserve">– любая информация, относящаяся прямо или косвенно к определенному или определяемому физическому лицу (субъекту персональных данных). </w:t>
      </w:r>
    </w:p>
    <w:p w:rsidR="00831946" w:rsidRPr="00831946" w:rsidRDefault="00831946" w:rsidP="00A61651">
      <w:pPr>
        <w:pStyle w:val="Default"/>
        <w:jc w:val="both"/>
        <w:rPr>
          <w:sz w:val="28"/>
          <w:szCs w:val="28"/>
        </w:rPr>
      </w:pPr>
      <w:r w:rsidRPr="00831946">
        <w:rPr>
          <w:b/>
          <w:sz w:val="28"/>
          <w:szCs w:val="28"/>
        </w:rPr>
        <w:t>Оператор персональных данных (оператор)</w:t>
      </w:r>
      <w:r w:rsidRPr="00831946">
        <w:rPr>
          <w:sz w:val="28"/>
          <w:szCs w:val="28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>
        <w:rPr>
          <w:sz w:val="28"/>
          <w:szCs w:val="28"/>
        </w:rPr>
        <w:t>.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proofErr w:type="gramStart"/>
      <w:r w:rsidRPr="00665057">
        <w:rPr>
          <w:b/>
          <w:bCs/>
          <w:sz w:val="28"/>
          <w:szCs w:val="28"/>
        </w:rPr>
        <w:t xml:space="preserve">Обработка персональных данных </w:t>
      </w:r>
      <w:r w:rsidRPr="00665057">
        <w:rPr>
          <w:sz w:val="28"/>
          <w:szCs w:val="28"/>
        </w:rPr>
        <w:t>– любое действие (операция) или совокупность действий (операций), совершаемых оператором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>
        <w:rPr>
          <w:sz w:val="28"/>
          <w:szCs w:val="28"/>
        </w:rPr>
        <w:t xml:space="preserve"> уничтожение</w:t>
      </w:r>
      <w:r w:rsidRPr="00665057">
        <w:rPr>
          <w:sz w:val="28"/>
          <w:szCs w:val="28"/>
        </w:rPr>
        <w:t xml:space="preserve">. </w:t>
      </w:r>
      <w:proofErr w:type="gramEnd"/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 xml:space="preserve">Автоматизированная обработка персональных данных </w:t>
      </w:r>
      <w:r w:rsidRPr="00665057">
        <w:rPr>
          <w:sz w:val="28"/>
          <w:szCs w:val="28"/>
        </w:rPr>
        <w:t xml:space="preserve">– обработка персональных данных с помощью средств вычислительной техники оператора.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 xml:space="preserve">Распространение персональных данных </w:t>
      </w:r>
      <w:r w:rsidRPr="00665057">
        <w:rPr>
          <w:sz w:val="28"/>
          <w:szCs w:val="28"/>
        </w:rPr>
        <w:t xml:space="preserve">– действия, направленные на раскрытие персональных данных неопределенному кругу лиц.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 xml:space="preserve">Предоставление персональных данных </w:t>
      </w:r>
      <w:r w:rsidRPr="00665057">
        <w:rPr>
          <w:sz w:val="28"/>
          <w:szCs w:val="28"/>
        </w:rPr>
        <w:t xml:space="preserve">– действия, направленные на раскрытие персональных данных определенному лицу или определенному кругу лиц.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 xml:space="preserve">Блокирование персональных данных </w:t>
      </w:r>
      <w:r w:rsidRPr="00665057">
        <w:rPr>
          <w:sz w:val="28"/>
          <w:szCs w:val="28"/>
        </w:rPr>
        <w:t xml:space="preserve">–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 xml:space="preserve">Уничтожение персональных данных </w:t>
      </w:r>
      <w:r w:rsidRPr="00665057">
        <w:rPr>
          <w:sz w:val="28"/>
          <w:szCs w:val="28"/>
        </w:rPr>
        <w:t xml:space="preserve"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lastRenderedPageBreak/>
        <w:t xml:space="preserve">Обезличивание персональных данных </w:t>
      </w:r>
      <w:r w:rsidRPr="00665057">
        <w:rPr>
          <w:sz w:val="28"/>
          <w:szCs w:val="28"/>
        </w:rPr>
        <w:t xml:space="preserve"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 xml:space="preserve">Информационная система персональных данных </w:t>
      </w:r>
      <w:r w:rsidRPr="00665057">
        <w:rPr>
          <w:sz w:val="28"/>
          <w:szCs w:val="28"/>
        </w:rPr>
        <w:t xml:space="preserve">–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>1. Общие положения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5057">
        <w:rPr>
          <w:sz w:val="28"/>
          <w:szCs w:val="28"/>
        </w:rPr>
        <w:t xml:space="preserve">Настоящие Правила обработки персональных данных (далее – Правила) определяют политику администрации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>сельского поселения в отношении обработки персональных данных и устанавливают процедуры, направленные на выявление и предотвращение нарушений законодательства Российской Федерации в сфере персональных данных (</w:t>
      </w:r>
      <w:r>
        <w:rPr>
          <w:sz w:val="28"/>
          <w:szCs w:val="28"/>
        </w:rPr>
        <w:t>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), а также определяющие для каждой цели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содержание обрабатываемых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категории субъектов,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которых обрабатываются, сроки их обработки и хранения; порядок уничтожения при достижении целей обработки или при наступлении иных законных оснований.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Правила разработаны в соответствии </w:t>
      </w:r>
      <w:proofErr w:type="gramStart"/>
      <w:r w:rsidRPr="00665057">
        <w:rPr>
          <w:sz w:val="28"/>
          <w:szCs w:val="28"/>
        </w:rPr>
        <w:t>с</w:t>
      </w:r>
      <w:proofErr w:type="gramEnd"/>
      <w:r w:rsidRPr="00665057">
        <w:rPr>
          <w:sz w:val="28"/>
          <w:szCs w:val="28"/>
        </w:rPr>
        <w:t xml:space="preserve">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-Конституцией Российской Федерации;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-Трудовым кодексом Российской Федерации;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-Федеральным законом от 27.07.2006 г. №152-ФЗ «О персональных данных»;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-Федеральным законом от 27 июля 2006 г. №149-ФЗ "Об информации, информационных технологиях и о защите информации"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-Федеральным законом от 27.07.2010 г. №210-ФЗ «Об организации предоставления государственных и муниципальных услуг»;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-Постановлением Правительства Российской Федерации от 15.09.2008 г. №687 «Об утверждении Положения об особенностях обработки персональных данных, осуществляемой без использования средств автоматизации»; </w:t>
      </w:r>
    </w:p>
    <w:p w:rsidR="00A61651" w:rsidRPr="006D6F88" w:rsidRDefault="00A61651" w:rsidP="00A61651">
      <w:pPr>
        <w:pStyle w:val="Default"/>
        <w:jc w:val="both"/>
        <w:rPr>
          <w:sz w:val="28"/>
          <w:szCs w:val="28"/>
        </w:rPr>
      </w:pPr>
      <w:proofErr w:type="gramStart"/>
      <w:r w:rsidRPr="00665057">
        <w:rPr>
          <w:sz w:val="28"/>
          <w:szCs w:val="28"/>
        </w:rPr>
        <w:t xml:space="preserve">-Постановлением Правительства Российской Федерации от 21.03.2012 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</w:t>
      </w:r>
      <w:proofErr w:type="gramEnd"/>
    </w:p>
    <w:p w:rsidR="00A61651" w:rsidRPr="006D6F88" w:rsidRDefault="00A61651" w:rsidP="00A61651">
      <w:pPr>
        <w:pStyle w:val="Default"/>
        <w:jc w:val="both"/>
        <w:rPr>
          <w:sz w:val="28"/>
          <w:szCs w:val="28"/>
        </w:rPr>
      </w:pPr>
      <w:r w:rsidRPr="006D6F88">
        <w:rPr>
          <w:sz w:val="28"/>
          <w:szCs w:val="28"/>
        </w:rPr>
        <w:t xml:space="preserve"> - Постановлением Правительства Российской Федерации от 01 ноября 2012 года №1119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A61651" w:rsidRPr="00004E4F" w:rsidRDefault="00A61651" w:rsidP="00A61651">
      <w:pPr>
        <w:pStyle w:val="Default"/>
        <w:jc w:val="both"/>
        <w:rPr>
          <w:sz w:val="28"/>
          <w:szCs w:val="28"/>
        </w:rPr>
      </w:pPr>
      <w:r w:rsidRPr="00004E4F">
        <w:rPr>
          <w:sz w:val="28"/>
          <w:szCs w:val="28"/>
        </w:rPr>
        <w:t xml:space="preserve">    Лицо, ответственное за организацию обработки персональных данных в администрации Красного  сельского поселения, определяется распоряжением администрации.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665057">
        <w:rPr>
          <w:sz w:val="28"/>
          <w:szCs w:val="28"/>
        </w:rPr>
        <w:t xml:space="preserve">Должностные лица администрации, которые обрабатывают персональные данные при выполнении своих должностных обязанностей, несут ответственность за обработку и защиту персональных данных.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5057">
        <w:rPr>
          <w:sz w:val="28"/>
          <w:szCs w:val="28"/>
        </w:rPr>
        <w:t xml:space="preserve">Лица, допущенные к обработке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в обязательном порядке под роспись </w:t>
      </w:r>
      <w:proofErr w:type="spellStart"/>
      <w:r w:rsidRPr="00665057">
        <w:rPr>
          <w:sz w:val="28"/>
          <w:szCs w:val="28"/>
        </w:rPr>
        <w:t>ознакамливаются</w:t>
      </w:r>
      <w:proofErr w:type="spellEnd"/>
      <w:r w:rsidRPr="00665057">
        <w:rPr>
          <w:sz w:val="28"/>
          <w:szCs w:val="28"/>
        </w:rPr>
        <w:t xml:space="preserve"> с настоящими Правилами и подписывают обязательство о неразглашение информации, содержащей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соответствии с Приложением №1 к настоящим Правилам. </w:t>
      </w:r>
    </w:p>
    <w:p w:rsidR="00A61651" w:rsidRDefault="00A61651" w:rsidP="00A61651">
      <w:pPr>
        <w:pStyle w:val="Default"/>
        <w:jc w:val="both"/>
        <w:rPr>
          <w:b/>
          <w:bCs/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>2. Категории субъектов персональных данных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5057">
        <w:rPr>
          <w:sz w:val="28"/>
          <w:szCs w:val="28"/>
        </w:rPr>
        <w:t xml:space="preserve">В администрации сельского поселения осуществляется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следующих категорий лиц (далее – субъект персональных данных):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-муниципальных служащих и их близких родственников, а также лиц, поступающих на должности муниципальной службы;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-работников, принятых по договорам оказания услуг;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-руководителей муниципальных учреждений, лиц, поступающих на должности руководителей муниципальных учреждений, а также их супругов и несовершеннолетних детей;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-граждан, включенных в кадровый резерв;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-претендентов, участвующих в конкурсах на замещение вакантных должностей;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-депутатов Красного </w:t>
      </w:r>
      <w:r w:rsidRPr="00665057">
        <w:rPr>
          <w:sz w:val="28"/>
          <w:szCs w:val="28"/>
        </w:rPr>
        <w:t xml:space="preserve"> сельского совета;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-главы Красного </w:t>
      </w:r>
      <w:r w:rsidRPr="00665057">
        <w:rPr>
          <w:sz w:val="28"/>
          <w:szCs w:val="28"/>
        </w:rPr>
        <w:t xml:space="preserve"> сельского поселения;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-руководителей предприятий, учреждений и организаций поселения;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>-граждан, обратившихся в администрацию</w:t>
      </w:r>
      <w:r>
        <w:rPr>
          <w:sz w:val="28"/>
          <w:szCs w:val="28"/>
        </w:rPr>
        <w:t xml:space="preserve"> Красного </w:t>
      </w:r>
      <w:r w:rsidRPr="00665057">
        <w:rPr>
          <w:sz w:val="28"/>
          <w:szCs w:val="28"/>
        </w:rPr>
        <w:t xml:space="preserve"> сельского поселения с обращениями, заявлениями с целью получения муниципальных услуг, предоставляемых администрацией</w:t>
      </w:r>
      <w:r>
        <w:rPr>
          <w:sz w:val="28"/>
          <w:szCs w:val="28"/>
        </w:rPr>
        <w:t xml:space="preserve"> Красного </w:t>
      </w:r>
      <w:r w:rsidRPr="00665057">
        <w:rPr>
          <w:sz w:val="28"/>
          <w:szCs w:val="28"/>
        </w:rPr>
        <w:t xml:space="preserve"> сельского поселения при осуществлении муниципальных функций и полномочий, предусмотренных федеральными законами и законами Волгоградской области;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5057">
        <w:rPr>
          <w:sz w:val="28"/>
          <w:szCs w:val="28"/>
        </w:rPr>
        <w:t>индивидуальных предпринимателей, обратившихся с заявлениями с целью получения муниципальных услуг и государственных услуг, предоставляемых администрацией</w:t>
      </w:r>
      <w:r>
        <w:rPr>
          <w:sz w:val="28"/>
          <w:szCs w:val="28"/>
        </w:rPr>
        <w:t xml:space="preserve"> Красного </w:t>
      </w:r>
      <w:r w:rsidRPr="00665057">
        <w:rPr>
          <w:sz w:val="28"/>
          <w:szCs w:val="28"/>
        </w:rPr>
        <w:t xml:space="preserve"> сельского поселения при осуществлении муниципальных функций и полномочий, предусмотренных федеральными законами и законами Волгоградской области;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-избирателей;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-лиц, совершивших административные правонарушения. </w:t>
      </w:r>
    </w:p>
    <w:p w:rsidR="00A61651" w:rsidRDefault="00A61651" w:rsidP="00A61651">
      <w:pPr>
        <w:pStyle w:val="Default"/>
        <w:jc w:val="both"/>
        <w:rPr>
          <w:b/>
          <w:bCs/>
          <w:sz w:val="28"/>
          <w:szCs w:val="28"/>
        </w:rPr>
      </w:pPr>
    </w:p>
    <w:p w:rsidR="00A61651" w:rsidRPr="00665057" w:rsidRDefault="00A61651" w:rsidP="00A61651">
      <w:pPr>
        <w:pStyle w:val="Default"/>
        <w:jc w:val="center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>3. Принципы обработки персональных данных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администрации</w:t>
      </w:r>
      <w:r w:rsidR="00102D6B">
        <w:rPr>
          <w:sz w:val="28"/>
          <w:szCs w:val="28"/>
        </w:rPr>
        <w:t xml:space="preserve"> Красного</w:t>
      </w:r>
      <w:r w:rsidRPr="00665057">
        <w:rPr>
          <w:sz w:val="28"/>
          <w:szCs w:val="28"/>
        </w:rPr>
        <w:t xml:space="preserve"> сельского поселения осуществляться на основе следующих принципов: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на законной и справедливой основе;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-ограничения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при достижении конкретных, заранее определенных и законных целей;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lastRenderedPageBreak/>
        <w:t xml:space="preserve">-недопущения объединения баз данных, содержащих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обработка которых осуществляется в целях, несовместимых между собой;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субъектов персональных данных, которые отвечают целям их обработки;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-соответствия содержания и объема </w:t>
      </w:r>
      <w:proofErr w:type="gramStart"/>
      <w:r w:rsidRPr="00665057">
        <w:rPr>
          <w:sz w:val="28"/>
          <w:szCs w:val="28"/>
        </w:rPr>
        <w:t>обрабатываемых</w:t>
      </w:r>
      <w:proofErr w:type="gramEnd"/>
      <w:r w:rsidRPr="00665057">
        <w:rPr>
          <w:sz w:val="28"/>
          <w:szCs w:val="28"/>
        </w:rPr>
        <w:t xml:space="preserve">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заявленным целям обработки;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-исключения избыточности обрабатываемых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по отношению к заявленным целям их обработки;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-обеспечения точности, достаточности и актуальности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по отношению к целям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-обеспечения принятия необходимых мер оператором при удалении или уточнении неполных или неточных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-осуществления хранения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оператором в форме, позволяющей определить субъекта персональных данных, не дольше, чем этого требуют цели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срок хранения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не установлен федеральным законом или договором, стороной которого, </w:t>
      </w:r>
      <w:proofErr w:type="spellStart"/>
      <w:r w:rsidRPr="00665057">
        <w:rPr>
          <w:sz w:val="28"/>
          <w:szCs w:val="28"/>
        </w:rPr>
        <w:t>выгодоприобретателем</w:t>
      </w:r>
      <w:proofErr w:type="spellEnd"/>
      <w:r w:rsidRPr="00665057">
        <w:rPr>
          <w:sz w:val="28"/>
          <w:szCs w:val="28"/>
        </w:rPr>
        <w:t xml:space="preserve"> или поручителем по которому является субъект персональных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-уничтожения либо обезличивания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по достижению целей обработки или в случае утраты необходимости в достижении этих целей, если иное не предусмотрено федеральным законом;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-обеспечения защиты прав и свобод человека и гражданина при обработке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в том числе защиты прав на неприкосновенность частной жизни, личную и семейную тайну;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-обязанности лица, осуществляющего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по поручению оператора, соблюдать принципы и правила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-соблюдения принципов и правил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при поручении такой обработки другому лицу;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-соблюдения конфиденциальности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(в том числе при обработке общедоступных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специальных категорий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биометрических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при принятии решений на основании исключительно автоматизированной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при трансграничной передаче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) с письменного согласия субъектов персональных данных либо на ином законном основании;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-принятия мер, необходимых и достаточных для обеспечения выполнения обязанностей, предусмотренных законодательством в области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-принятия необходимых правовых, организационных и технических мер или обеспечение их принятия для защиты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а также от иных неправомерных действий в отношении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-недопустимости ограничения прав и свобод человека и гражданина по мотивам, связанным с использованием различных способов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или обозначения принадлежности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>, содержащихся в государственных информационных системах персональных данных (</w:t>
      </w:r>
      <w:proofErr w:type="spellStart"/>
      <w:r w:rsidRPr="00665057">
        <w:rPr>
          <w:sz w:val="28"/>
          <w:szCs w:val="28"/>
        </w:rPr>
        <w:t>ИСПДн</w:t>
      </w:r>
      <w:proofErr w:type="spellEnd"/>
      <w:r w:rsidRPr="00665057">
        <w:rPr>
          <w:sz w:val="28"/>
          <w:szCs w:val="28"/>
        </w:rPr>
        <w:t xml:space="preserve">), конкретному субъекту персональных данных; </w:t>
      </w:r>
    </w:p>
    <w:p w:rsidR="00A61651" w:rsidRPr="00004E4F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lastRenderedPageBreak/>
        <w:t xml:space="preserve">-личной ответственности должностных лиц, осуществляющих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>.</w:t>
      </w:r>
    </w:p>
    <w:p w:rsidR="0014390F" w:rsidRDefault="0014390F" w:rsidP="00A61651">
      <w:pPr>
        <w:pStyle w:val="Default"/>
        <w:jc w:val="center"/>
        <w:rPr>
          <w:b/>
          <w:bCs/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 xml:space="preserve">4. Способы и правила обработки персональных данных в информационной системе </w:t>
      </w:r>
      <w:proofErr w:type="spellStart"/>
      <w:r w:rsidRPr="00665057">
        <w:rPr>
          <w:b/>
          <w:bCs/>
          <w:sz w:val="28"/>
          <w:szCs w:val="28"/>
        </w:rPr>
        <w:t>ПДн</w:t>
      </w:r>
      <w:proofErr w:type="spellEnd"/>
      <w:r w:rsidRPr="00665057">
        <w:rPr>
          <w:b/>
          <w:bCs/>
          <w:sz w:val="28"/>
          <w:szCs w:val="28"/>
        </w:rPr>
        <w:t xml:space="preserve"> в зависимости от применения средств автоматизации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5057">
        <w:rPr>
          <w:sz w:val="28"/>
          <w:szCs w:val="28"/>
        </w:rPr>
        <w:t xml:space="preserve">Способы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информационной системе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без использования средств автоматизации;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 использованием средств автоматизации.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 осуществляется с соблюдением следующих условий: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-персональные данные должны быть получены от субъекта персональных данных или его законного представителя;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proofErr w:type="gramStart"/>
      <w:r w:rsidRPr="00665057">
        <w:rPr>
          <w:sz w:val="28"/>
          <w:szCs w:val="28"/>
        </w:rPr>
        <w:t xml:space="preserve">-обработка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с согласия субъекта персональных данных на обработку его персональных данных (согласие субъекта персональных данных на обработку его персональных данных не требуется в случае обработки персональных данных для достижения целей, предусмотренных законодательством Российской Федерации, а также при передаче (предоставлении) персональных данных в органы (организации), участвующие в предоставлении муниципальных (государственных) услуг в соответствии со статьей 7 Федерального закона от</w:t>
      </w:r>
      <w:proofErr w:type="gramEnd"/>
      <w:r w:rsidRPr="00665057">
        <w:rPr>
          <w:sz w:val="28"/>
          <w:szCs w:val="28"/>
        </w:rPr>
        <w:t xml:space="preserve"> </w:t>
      </w:r>
      <w:proofErr w:type="gramStart"/>
      <w:r w:rsidRPr="00665057">
        <w:rPr>
          <w:sz w:val="28"/>
          <w:szCs w:val="28"/>
        </w:rPr>
        <w:t xml:space="preserve">27.07.2010 №210-ФЗ «Об организации предоставления государственных и муниципальных услуг»); </w:t>
      </w:r>
      <w:proofErr w:type="gramEnd"/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после принятия необходимых</w:t>
      </w:r>
      <w:r>
        <w:rPr>
          <w:sz w:val="28"/>
          <w:szCs w:val="28"/>
        </w:rPr>
        <w:t xml:space="preserve"> мер по защите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  <w:r w:rsidRPr="00665057">
        <w:rPr>
          <w:sz w:val="28"/>
          <w:szCs w:val="28"/>
        </w:rPr>
        <w:t xml:space="preserve">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505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 обязана обеспечивать безопасность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осуществлять защиту от неправомерного или случайного доступа к ним, уничтожения, изменения, блокирования, копирования, распространения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а также от иных неправомерных действий.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5057">
        <w:rPr>
          <w:sz w:val="28"/>
          <w:szCs w:val="28"/>
        </w:rPr>
        <w:t xml:space="preserve">Лица, допущенные к обработке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обязаны принимать все необходимые меры для обеспечения их конфиденциальности, доступности и целостности.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Обязанность по исполнению требований по нераспространению сведений, содержащих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субъектов, сохраняется за бывшими работниками администрации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 в течение всего срока действия конфиденциальности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Запрещается: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-обрабатывать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присутствии лиц, не допущенных к обработке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-осуществлять ввод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под диктовку. </w:t>
      </w:r>
    </w:p>
    <w:p w:rsidR="00A61651" w:rsidRPr="00665057" w:rsidRDefault="00A61651" w:rsidP="00004E4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4.1. Порядок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 использованием средств автоматизации</w:t>
      </w:r>
      <w:r w:rsidR="00F01D65">
        <w:rPr>
          <w:sz w:val="28"/>
          <w:szCs w:val="28"/>
        </w:rPr>
        <w:t>.</w:t>
      </w:r>
      <w:r w:rsidRPr="00665057">
        <w:rPr>
          <w:sz w:val="28"/>
          <w:szCs w:val="28"/>
        </w:rPr>
        <w:t xml:space="preserve"> </w:t>
      </w:r>
    </w:p>
    <w:p w:rsidR="002E77A5" w:rsidRDefault="00F01D65" w:rsidP="00004E4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61651" w:rsidRPr="00665057">
        <w:rPr>
          <w:sz w:val="28"/>
          <w:szCs w:val="28"/>
        </w:rPr>
        <w:t xml:space="preserve">Обработка </w:t>
      </w:r>
      <w:proofErr w:type="spellStart"/>
      <w:r w:rsidR="00A61651" w:rsidRPr="00665057">
        <w:rPr>
          <w:sz w:val="28"/>
          <w:szCs w:val="28"/>
        </w:rPr>
        <w:t>ПДн</w:t>
      </w:r>
      <w:proofErr w:type="spellEnd"/>
      <w:r w:rsidR="00A61651" w:rsidRPr="00665057">
        <w:rPr>
          <w:sz w:val="28"/>
          <w:szCs w:val="28"/>
        </w:rPr>
        <w:t xml:space="preserve"> с использованием средств автоматизации осуществляется в соответствии с требованиями постановления Правительства Российской Федерации от 1 ноября 2012 г. №1119 «Об утверждении требований к защите персональных данных при их обработке в информационных системах персональных данных», действующих нормативных методических и руководящих документов ФСТЭК и ФСБ.</w:t>
      </w:r>
      <w:r w:rsidR="002E77A5">
        <w:rPr>
          <w:sz w:val="28"/>
          <w:szCs w:val="28"/>
        </w:rPr>
        <w:t xml:space="preserve">  </w:t>
      </w:r>
    </w:p>
    <w:p w:rsidR="00A61651" w:rsidRPr="00665057" w:rsidRDefault="002E77A5" w:rsidP="002E77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04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1651" w:rsidRPr="00665057">
        <w:rPr>
          <w:sz w:val="28"/>
          <w:szCs w:val="28"/>
        </w:rPr>
        <w:t xml:space="preserve">В соответствии с Указом Президента Российской Федерации от 6 марта 1997 г. №188 «Об утверждении Перечня сведений конфиденциального характера» администрация сельского поселения утверждает Перечень персональных данных, обрабатываемых в </w:t>
      </w:r>
      <w:proofErr w:type="spellStart"/>
      <w:r w:rsidR="00A61651" w:rsidRPr="00665057">
        <w:rPr>
          <w:sz w:val="28"/>
          <w:szCs w:val="28"/>
        </w:rPr>
        <w:t>ИСПДн</w:t>
      </w:r>
      <w:proofErr w:type="spellEnd"/>
      <w:r w:rsidR="00A61651" w:rsidRPr="00665057">
        <w:rPr>
          <w:sz w:val="28"/>
          <w:szCs w:val="28"/>
        </w:rPr>
        <w:t xml:space="preserve">. </w:t>
      </w:r>
    </w:p>
    <w:p w:rsidR="00A61651" w:rsidRPr="00665057" w:rsidRDefault="00831946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1651" w:rsidRPr="00665057">
        <w:rPr>
          <w:sz w:val="28"/>
          <w:szCs w:val="28"/>
        </w:rPr>
        <w:t xml:space="preserve">Не допускается обработка </w:t>
      </w:r>
      <w:proofErr w:type="spellStart"/>
      <w:r w:rsidR="00A61651" w:rsidRPr="00665057">
        <w:rPr>
          <w:sz w:val="28"/>
          <w:szCs w:val="28"/>
        </w:rPr>
        <w:t>ПДн</w:t>
      </w:r>
      <w:proofErr w:type="spellEnd"/>
      <w:r w:rsidR="00A61651" w:rsidRPr="00665057">
        <w:rPr>
          <w:sz w:val="28"/>
          <w:szCs w:val="28"/>
        </w:rPr>
        <w:t xml:space="preserve"> в </w:t>
      </w:r>
      <w:proofErr w:type="spellStart"/>
      <w:r w:rsidR="00A61651" w:rsidRPr="00665057">
        <w:rPr>
          <w:sz w:val="28"/>
          <w:szCs w:val="28"/>
        </w:rPr>
        <w:t>ИСПДн</w:t>
      </w:r>
      <w:proofErr w:type="spellEnd"/>
      <w:r w:rsidR="00A61651" w:rsidRPr="00665057">
        <w:rPr>
          <w:sz w:val="28"/>
          <w:szCs w:val="28"/>
        </w:rPr>
        <w:t xml:space="preserve"> при отсутствии настроенных средств защиты информации от несанкционированного доступа, средств антивирусной защиты, резервного копирования информации и других программных и технических средств, в соответствии с требованиями безопасности информации.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4.2. Порядок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без использования средств автоматизации</w:t>
      </w:r>
      <w:r>
        <w:rPr>
          <w:sz w:val="28"/>
          <w:szCs w:val="28"/>
        </w:rPr>
        <w:t>.</w:t>
      </w:r>
      <w:r w:rsidRPr="00665057">
        <w:rPr>
          <w:sz w:val="28"/>
          <w:szCs w:val="28"/>
        </w:rPr>
        <w:t xml:space="preserve">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Для обработки различных категорий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осуществляемой без использования средств автоматизации, для каждой категории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должен использоваться отдельный материальный носитель.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При фиксации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на материальных носителях не допускается фиксация на одном материальном носителе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</w:t>
      </w:r>
      <w:proofErr w:type="gramStart"/>
      <w:r w:rsidRPr="00665057">
        <w:rPr>
          <w:sz w:val="28"/>
          <w:szCs w:val="28"/>
        </w:rPr>
        <w:t>цели</w:t>
      </w:r>
      <w:proofErr w:type="gramEnd"/>
      <w:r w:rsidRPr="00665057">
        <w:rPr>
          <w:sz w:val="28"/>
          <w:szCs w:val="28"/>
        </w:rPr>
        <w:t xml:space="preserve"> обработки которых заведомо не совместимы.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665057">
        <w:rPr>
          <w:sz w:val="28"/>
          <w:szCs w:val="28"/>
        </w:rPr>
        <w:t xml:space="preserve">При несовместимости целей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зафиксированных на одном материальном носителе, если материальный носитель не позволяет осуществлять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отдельно от других зафиксированных на том же носителе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должны быть приняты меры по обеспечению раздельной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в частности, при необходимости использования или распространения определенных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отдельно от находящихся на том же материальном носителе других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осуществляется копирование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>, подлежащих распространению</w:t>
      </w:r>
      <w:proofErr w:type="gramEnd"/>
      <w:r w:rsidRPr="00665057">
        <w:rPr>
          <w:sz w:val="28"/>
          <w:szCs w:val="28"/>
        </w:rPr>
        <w:t xml:space="preserve"> или использованию, способом, исключающим одновременное копирование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не подлежащих распространению и использованию, и используется (распространяется) копия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При использовании типовых форм документов, характер информации в которых предполагает или допускает включение в них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должны соблюдаться следующие условия: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-типовая форма или связанные с ней документы (инструкция по ее заполнению, карточки, реестры и журналы) должны содержать: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-сведения о цели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осуществляемой без использования средств автоматизации;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-имя (наименование) и адрес оператора;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-фамилию, имя, отчество и адрес субъекта персональных данных, источник получения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-сроки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-перечень действий с персональными данными, которые будут совершаться в процессе их обработки;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-общее описание используемых оператором способов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5057">
        <w:rPr>
          <w:sz w:val="28"/>
          <w:szCs w:val="28"/>
        </w:rPr>
        <w:t xml:space="preserve">типовая форма должна предусматривать поле, в котором субъект персональных данных может поставить отметку о своем согласии на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осуществляемую без использования средств автоматизации, при необходимости получения письменного согласия на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lastRenderedPageBreak/>
        <w:t xml:space="preserve">-типовая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-типовая форма должна исключать объединение полей, предназначенных для внесения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</w:t>
      </w:r>
      <w:proofErr w:type="gramStart"/>
      <w:r w:rsidRPr="00665057">
        <w:rPr>
          <w:sz w:val="28"/>
          <w:szCs w:val="28"/>
        </w:rPr>
        <w:t>цели</w:t>
      </w:r>
      <w:proofErr w:type="gramEnd"/>
      <w:r w:rsidRPr="00665057">
        <w:rPr>
          <w:sz w:val="28"/>
          <w:szCs w:val="28"/>
        </w:rPr>
        <w:t xml:space="preserve"> обработки которых заведомо не совместимы.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Уточнение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</w:t>
      </w:r>
      <w:proofErr w:type="gramStart"/>
      <w:r w:rsidRPr="00665057">
        <w:rPr>
          <w:sz w:val="28"/>
          <w:szCs w:val="28"/>
        </w:rPr>
        <w:t>–п</w:t>
      </w:r>
      <w:proofErr w:type="gramEnd"/>
      <w:r w:rsidRPr="00665057">
        <w:rPr>
          <w:sz w:val="28"/>
          <w:szCs w:val="28"/>
        </w:rPr>
        <w:t xml:space="preserve">утем фиксации на том же материальном носителе сведений о вносимых в них изменениях, либо путем изготовления нового материального носителя с уточненными персональными данными. </w:t>
      </w:r>
    </w:p>
    <w:p w:rsidR="00A61651" w:rsidRDefault="00A61651" w:rsidP="00A61651">
      <w:pPr>
        <w:pStyle w:val="Default"/>
        <w:jc w:val="both"/>
        <w:rPr>
          <w:b/>
          <w:bCs/>
          <w:sz w:val="28"/>
          <w:szCs w:val="28"/>
        </w:rPr>
      </w:pPr>
    </w:p>
    <w:p w:rsidR="00A61651" w:rsidRPr="00665057" w:rsidRDefault="00A61651" w:rsidP="00A61651">
      <w:pPr>
        <w:pStyle w:val="Default"/>
        <w:jc w:val="center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>5. Хранение и использование персональных данных</w:t>
      </w:r>
    </w:p>
    <w:p w:rsidR="00A61651" w:rsidRDefault="00A61651" w:rsidP="00A61651">
      <w:pPr>
        <w:pStyle w:val="Default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5057">
        <w:rPr>
          <w:sz w:val="28"/>
          <w:szCs w:val="28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обработки, если срок хранения персональных данных не установлен федеральным законом, договором стороной которого, </w:t>
      </w:r>
      <w:proofErr w:type="spellStart"/>
      <w:r w:rsidRPr="00665057">
        <w:rPr>
          <w:sz w:val="28"/>
          <w:szCs w:val="28"/>
        </w:rPr>
        <w:t>выгодоприобретателем</w:t>
      </w:r>
      <w:proofErr w:type="spellEnd"/>
      <w:r w:rsidRPr="00665057">
        <w:rPr>
          <w:sz w:val="28"/>
          <w:szCs w:val="28"/>
        </w:rPr>
        <w:t xml:space="preserve"> или поручителем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Хранение персональных данных должно происходить в порядке, исключающем их утрату или их неправомерное использование. </w:t>
      </w:r>
    </w:p>
    <w:p w:rsidR="00A61651" w:rsidRDefault="00A61651" w:rsidP="00A61651">
      <w:pPr>
        <w:pStyle w:val="Default"/>
        <w:rPr>
          <w:b/>
          <w:bCs/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>6. Передача персональных данных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>Передача персональных данных субъекта персональных данных возможна только с согласия субъекта персональных данных или в случаях, предусмотренных законодательством. Если передача персональных данных субъекта персональных данных не предусмотрена законодательством, то с субъекта персональных данных в обязательном порядке берется письменное согласие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При передаче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субъектов третьим лицам должны соблюдаться следующие требования: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–передача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третьим лицам осуществляется на основании договора или на основании действующего законодательства РФ;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–передача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должна осуществляться с исключением несанкционированного доступа к ним;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lastRenderedPageBreak/>
        <w:t xml:space="preserve">–существенным условием договора является обеспечение третьими лицами конфиденциальности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 безопасности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при их обработке.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Передача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субъектов третьим лицам осуществляется по письменному запросу о предоставлении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на имя главы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 с указанием цели предоставления и характера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>, либо по заявлению самого субъекта.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>Не допускается отвечать на вопросы, связанные с передачей персональных данных по телефону или факсу.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>7. Осуществление блокирования персональных данных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5057">
        <w:rPr>
          <w:sz w:val="28"/>
          <w:szCs w:val="28"/>
        </w:rPr>
        <w:t xml:space="preserve">Блокированием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называется временное прекращение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(за исключением случаев, если обработка необходима для уточнения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).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Блокирование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конкретного субъекта персональных данных должно осуществляться во всех информационных системах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Красного </w:t>
      </w:r>
      <w:r w:rsidRPr="00665057">
        <w:rPr>
          <w:sz w:val="28"/>
          <w:szCs w:val="28"/>
        </w:rPr>
        <w:t xml:space="preserve">сельского поселения, включая архивы баз данных, содержащих такие персональные данные.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Блокирование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администрации осуществляется: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выявления неправомерной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отсутствия возможности уничтожения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установленные сроки до их уничтожения.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После устранения выявленной неправомерной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администрация осуществляет снятие блокирования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Решение о блокировании и снятии блокирования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субъекта персональных данных принимается </w:t>
      </w:r>
      <w:proofErr w:type="gramStart"/>
      <w:r w:rsidRPr="00665057">
        <w:rPr>
          <w:sz w:val="28"/>
          <w:szCs w:val="28"/>
        </w:rPr>
        <w:t>ответственным</w:t>
      </w:r>
      <w:proofErr w:type="gramEnd"/>
      <w:r w:rsidRPr="00665057">
        <w:rPr>
          <w:sz w:val="28"/>
          <w:szCs w:val="28"/>
        </w:rPr>
        <w:t xml:space="preserve"> за организацию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администрации. </w:t>
      </w:r>
    </w:p>
    <w:p w:rsidR="00A61651" w:rsidRDefault="00A61651" w:rsidP="00A61651">
      <w:pPr>
        <w:pStyle w:val="Default"/>
        <w:rPr>
          <w:b/>
          <w:bCs/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>8. Осуществление обезличивания персональных данных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5057">
        <w:rPr>
          <w:sz w:val="28"/>
          <w:szCs w:val="28"/>
        </w:rPr>
        <w:t xml:space="preserve">Обезличивание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администрации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 при обработке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 использованием средств автоматизации осуществляется на основании нормативных правовых актов, правил, инструкций, руководств, регламентов и иных документов для достижения заранее определенных и заявленных целей. 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>9. Осуществление удаления и уничтожения персональных данных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5057">
        <w:rPr>
          <w:sz w:val="28"/>
          <w:szCs w:val="28"/>
        </w:rPr>
        <w:t xml:space="preserve">Уничтожение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– это действия, в результате которых становится невозможным восстановить содержание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информационной системе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 (или) в результате которых уничтожаются материальные носители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665057">
        <w:rPr>
          <w:sz w:val="28"/>
          <w:szCs w:val="28"/>
        </w:rPr>
        <w:t xml:space="preserve">Уничтожение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администрации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 производится только в следующих случаях: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-персональные данные являются незаконно полученными или не являются необходимыми для заявленной цели обработки;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выявления неправомерной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обеспечить правомерность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невозможно;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достижения цели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отзыва субъектом персональных данных согласия на обработку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 в случае, если сохранение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более не требуется для целей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При уничтожении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необходимо: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убедиться в необходимости уничтожения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-убедиться в том, что уничтожаются те персональные данные, которые предназначены для уничтожения;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-уничтожить персональные данные подходящим способом в соответствии с настоящими Правилами или способом, указанным в соответствующем требовании или распорядительном документе;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-проверить необходимость уведомления об уничтожении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5057">
        <w:rPr>
          <w:sz w:val="28"/>
          <w:szCs w:val="28"/>
        </w:rPr>
        <w:t xml:space="preserve">при необходимости уведомить об уничтожении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требуемых лиц.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При уничтожении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применяются следующие способы: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измельчение – для документов, исполненных на бумаге;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-физическое уничтожение частей носителей информации – разрушение или сильная деформация – для носителей информации на жестком магнитном диске (уничтожению подлежат внутренние диски и микросхемы); CD (ВУБ) </w:t>
      </w:r>
      <w:proofErr w:type="gramStart"/>
      <w:r w:rsidRPr="00665057">
        <w:rPr>
          <w:sz w:val="28"/>
          <w:szCs w:val="28"/>
        </w:rPr>
        <w:t>-д</w:t>
      </w:r>
      <w:proofErr w:type="gramEnd"/>
      <w:r w:rsidRPr="00665057">
        <w:rPr>
          <w:sz w:val="28"/>
          <w:szCs w:val="28"/>
        </w:rPr>
        <w:t xml:space="preserve">исках, USB- и Flash-носителях (уничтожению подлежат модули и микросхемы долговременной памяти);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-стирание с помощью сертифицированных средств уничтожения информации – для записей в базах данных и отдельных документов на машинном носителе.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При уничтожении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необходимо учитывать их наличие в архивных базах данных и производить уничтожение во всех копиях базы данных, если иное не установлено действующим законодательством Российской Федерации.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При необходимости уничтожения части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допускается уничтожать материальный носитель одним из указанных в настоящем Положении способов, с предварительным копированием сведений, не подлежащих уничтожению, способом, исключающим одновременное копирование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подлежащих уничтожению.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Уничтожение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производится лицами, обрабатывающими персональные данные в соответствующей информационной системе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в которой производится уничтожение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только в присутствии лица, ответственного </w:t>
      </w:r>
      <w:r w:rsidRPr="00665057">
        <w:rPr>
          <w:sz w:val="28"/>
          <w:szCs w:val="28"/>
        </w:rPr>
        <w:lastRenderedPageBreak/>
        <w:t xml:space="preserve">за организацию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администрации </w:t>
      </w:r>
      <w:r>
        <w:rPr>
          <w:sz w:val="28"/>
          <w:szCs w:val="28"/>
        </w:rPr>
        <w:t xml:space="preserve">Красного </w:t>
      </w:r>
      <w:r w:rsidRPr="00665057">
        <w:rPr>
          <w:sz w:val="28"/>
          <w:szCs w:val="28"/>
        </w:rPr>
        <w:t xml:space="preserve">сельского поселения.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По факту уничтожения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составляется акт об уничтожении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который подписывается лицами, производившими уничтожение, заверяется лицом, ответственным за организацию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администрации </w:t>
      </w:r>
      <w:r>
        <w:rPr>
          <w:sz w:val="28"/>
          <w:szCs w:val="28"/>
        </w:rPr>
        <w:t xml:space="preserve">Красного </w:t>
      </w:r>
      <w:r w:rsidR="00E81094">
        <w:rPr>
          <w:sz w:val="28"/>
          <w:szCs w:val="28"/>
        </w:rPr>
        <w:t xml:space="preserve">сельского поселения. </w:t>
      </w:r>
      <w:r>
        <w:rPr>
          <w:sz w:val="28"/>
          <w:szCs w:val="28"/>
        </w:rPr>
        <w:t>(Приложение № 2)</w:t>
      </w:r>
      <w:r w:rsidRPr="00665057">
        <w:rPr>
          <w:sz w:val="28"/>
          <w:szCs w:val="28"/>
        </w:rPr>
        <w:t xml:space="preserve">.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5057">
        <w:rPr>
          <w:sz w:val="28"/>
          <w:szCs w:val="28"/>
        </w:rPr>
        <w:t xml:space="preserve">Хранение актов об уничтожении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в течение срока исковой давности, если иное не установлено нормативными правовыми актами Российской Федерации. 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>10. Права и обязанности субъектов персональных данных по обеспечению защиты персональных данных, хранящихся в администрации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10.1. Права субъектов персональных данных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В целях защиты персональных данных, хранящихся в администрации, субъект персональных данных имеет право: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на полную информацию о своих персональных данных и обработку этих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требовать исключения или исправления неверных или неполных персональных данных, а также данных, обработанных с нарушением требований федеральных законов;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дополнять персональные данные оценочного характера заявлением, выражающим его собственную точку зрения;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определять своих представителей для защиты своих персональных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на сохранение и защиту своей личной и семейной тайны;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на свободный бесплатный доступ к своим персональным данным, включая право на получение копий любой записи, содержащей персональные данные, за исключением случаев, предусмотренных федеральным законодательством;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</w:t>
      </w:r>
      <w:proofErr w:type="gramStart"/>
      <w:r w:rsidRPr="00665057">
        <w:rPr>
          <w:sz w:val="28"/>
          <w:szCs w:val="28"/>
        </w:rPr>
        <w:t>требовать об извещении</w:t>
      </w:r>
      <w:proofErr w:type="gramEnd"/>
      <w:r w:rsidRPr="00665057">
        <w:rPr>
          <w:sz w:val="28"/>
          <w:szCs w:val="28"/>
        </w:rPr>
        <w:t xml:space="preserve"> всех лиц, которым ранее были сообщены неверные или неполные персональные данные субъекта персональных данных, обо всех произведенных в них исключениях, исправлениях или дополнениях;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на обжалование в суде любых неправомерных действий или бездействия при обработке и защите его персональных данных.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10.2. Обязанности субъектов персональных данных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>Субъект персональных данных, чьи персональные данные обрабатываются в адм</w:t>
      </w:r>
      <w:r>
        <w:rPr>
          <w:sz w:val="28"/>
          <w:szCs w:val="28"/>
        </w:rPr>
        <w:t>инистрации</w:t>
      </w:r>
      <w:r w:rsidRPr="00665057">
        <w:rPr>
          <w:sz w:val="28"/>
          <w:szCs w:val="28"/>
        </w:rPr>
        <w:t xml:space="preserve">, обязан: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-предоставлять свои персональные данные в случаях, когда федеральными законами предусматриваются случаи обязательного предоставления субъектом персональных данных своих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pageBreakBefore/>
        <w:jc w:val="both"/>
        <w:rPr>
          <w:sz w:val="28"/>
          <w:szCs w:val="28"/>
        </w:rPr>
      </w:pPr>
      <w:r w:rsidRPr="00665057">
        <w:rPr>
          <w:sz w:val="28"/>
          <w:szCs w:val="28"/>
        </w:rPr>
        <w:lastRenderedPageBreak/>
        <w:t xml:space="preserve">-с целью соблюдения его законных прав и интересов подавать только достоверные персональные данные.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Кроме указанных обязанностей в вопросах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</w:t>
      </w:r>
      <w:proofErr w:type="gramStart"/>
      <w:r w:rsidRPr="00665057">
        <w:rPr>
          <w:sz w:val="28"/>
          <w:szCs w:val="28"/>
        </w:rPr>
        <w:t>на</w:t>
      </w:r>
      <w:proofErr w:type="gramEnd"/>
      <w:r w:rsidRPr="00665057">
        <w:rPr>
          <w:sz w:val="28"/>
          <w:szCs w:val="28"/>
        </w:rPr>
        <w:t xml:space="preserve"> </w:t>
      </w:r>
      <w:proofErr w:type="gramStart"/>
      <w:r w:rsidRPr="00665057">
        <w:rPr>
          <w:sz w:val="28"/>
          <w:szCs w:val="28"/>
        </w:rPr>
        <w:t>субъекта</w:t>
      </w:r>
      <w:proofErr w:type="gramEnd"/>
      <w:r w:rsidRPr="00665057">
        <w:rPr>
          <w:sz w:val="28"/>
          <w:szCs w:val="28"/>
        </w:rPr>
        <w:t xml:space="preserve"> персональных данных налагаются иные обязанности, предусмотренные действующим законодательством Российской Федерации. </w:t>
      </w:r>
    </w:p>
    <w:p w:rsidR="00A61651" w:rsidRDefault="00A61651" w:rsidP="00A61651">
      <w:pPr>
        <w:pStyle w:val="Default"/>
        <w:jc w:val="both"/>
        <w:rPr>
          <w:b/>
          <w:bCs/>
          <w:sz w:val="28"/>
          <w:szCs w:val="28"/>
        </w:rPr>
      </w:pPr>
    </w:p>
    <w:p w:rsidR="00A61651" w:rsidRDefault="00A61651" w:rsidP="00A61651">
      <w:pPr>
        <w:pStyle w:val="Default"/>
        <w:jc w:val="both"/>
        <w:rPr>
          <w:b/>
          <w:bCs/>
          <w:sz w:val="28"/>
          <w:szCs w:val="28"/>
        </w:rPr>
      </w:pPr>
    </w:p>
    <w:p w:rsidR="00A61651" w:rsidRDefault="00A61651" w:rsidP="00A61651">
      <w:pPr>
        <w:pStyle w:val="Default"/>
        <w:jc w:val="center"/>
        <w:rPr>
          <w:b/>
          <w:bCs/>
          <w:sz w:val="28"/>
          <w:szCs w:val="28"/>
        </w:rPr>
      </w:pPr>
      <w:r w:rsidRPr="00665057">
        <w:rPr>
          <w:b/>
          <w:bCs/>
          <w:sz w:val="28"/>
          <w:szCs w:val="28"/>
        </w:rPr>
        <w:t>11. Права и обязанности администрации</w:t>
      </w:r>
      <w:r>
        <w:rPr>
          <w:b/>
          <w:bCs/>
          <w:sz w:val="28"/>
          <w:szCs w:val="28"/>
        </w:rPr>
        <w:t xml:space="preserve">  Красного </w:t>
      </w:r>
      <w:r w:rsidRPr="00665057">
        <w:rPr>
          <w:b/>
          <w:bCs/>
          <w:sz w:val="28"/>
          <w:szCs w:val="28"/>
        </w:rPr>
        <w:t xml:space="preserve"> сельского поселения при обработке персональных данных субъектов персональных данных</w:t>
      </w:r>
    </w:p>
    <w:p w:rsidR="00A61651" w:rsidRPr="00665057" w:rsidRDefault="00A61651" w:rsidP="00A61651">
      <w:pPr>
        <w:pStyle w:val="Default"/>
        <w:jc w:val="center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11.1. Права администрации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Красного</w:t>
      </w:r>
      <w:r w:rsidRPr="00665057">
        <w:rPr>
          <w:sz w:val="28"/>
          <w:szCs w:val="28"/>
        </w:rPr>
        <w:t xml:space="preserve"> сельского поселения при обработке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субъектов персональных данных имеет право: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-обрабатывать персональные данные в соответствии с действующим законодательством Российской Федерации;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-поручить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-мотивированно отказать субъекту персональных данных в выполнении повторного запроса в целях получения сведений, касающихся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при нарушении субъектом персональных данных своих обязанностей по подаче такого запроса;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-ограничить право субъекта персональных данных на доступ к его персональным данным в соответствии с федеральными законами, в том числе, если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-ограничить право субъекта персональных данных на доступ к его персональным данным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-отказать субъекту персональных данных в выполнении запроса в целях получения сведений, касающихся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в случае, если субъект персональных данных уведомлен об осуществлении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-отказать субъекту персональных данных в выполнении запроса в целях получения сведений, касающихся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в случае, если персональные данные получены на основании Федерального закона или в связи с исполнением договора, стороной которого либо </w:t>
      </w:r>
      <w:proofErr w:type="spellStart"/>
      <w:r w:rsidRPr="00665057">
        <w:rPr>
          <w:sz w:val="28"/>
          <w:szCs w:val="28"/>
        </w:rPr>
        <w:t>выгодоприобретателем</w:t>
      </w:r>
      <w:proofErr w:type="spellEnd"/>
      <w:r w:rsidRPr="00665057">
        <w:rPr>
          <w:sz w:val="28"/>
          <w:szCs w:val="28"/>
        </w:rPr>
        <w:t xml:space="preserve"> или поручителем по которому является субъект персональных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-отказать субъекту персональных данных в выполнении запроса в целях получения сведений, касающихся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в случае, если </w:t>
      </w:r>
      <w:r w:rsidRPr="00665057">
        <w:rPr>
          <w:sz w:val="28"/>
          <w:szCs w:val="28"/>
        </w:rPr>
        <w:lastRenderedPageBreak/>
        <w:t xml:space="preserve">персональные данные сделаны общедоступными субъектом персональных данных или получены из общедоступного источника;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-отказать субъекту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выполнении запроса в целях получения сведений, касающихся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в случае, если предоставление субъекту персональных данных таких сведений нарушает права и законные интересы третьих лиц;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-самостоятельно определять состав и перечень мер, необходимых и достаточных для обеспечения выполнения обязанностей, предусмотренных действующим законодательством в области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иное не предусмотрено федеральными законами;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-осуществлять или обеспечивать блокирование или уничтожение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обеспечить правомерность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невозможно;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-осуществлять или обеспечивать уничтожение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случае достижения цели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достижения цели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продолжить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без согласия субъекта персональных данных на основании пункта 4 статьи 21 Федерального закона.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Кроме указанных прав в вопросах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субъектов персональных данных администрация сельского поселения обладает другими правами, предоставляемыми ему действующим законодательством Российской Федерации.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11.2. Обязанности администрации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65057">
        <w:rPr>
          <w:sz w:val="28"/>
          <w:szCs w:val="28"/>
        </w:rPr>
        <w:t xml:space="preserve">Администрация сельского поселения при обработке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субъектов персональных данных обязана: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-строго соблюдать принципы и правила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-по требованию субъекта персональных данных либо по решению суда или иных уполномоченных государственных органов исключить из общедоступных источников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сведения о субъекте персональных данных: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-получать согласие на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получения согласия на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от представителя субъекта персональных данных проверять полномочия данного представителя на дачу согласия от имени субъекта персональных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>-</w:t>
      </w:r>
      <w:proofErr w:type="gramStart"/>
      <w:r w:rsidRPr="00665057">
        <w:rPr>
          <w:sz w:val="28"/>
          <w:szCs w:val="28"/>
        </w:rPr>
        <w:t>предоставить доказательство</w:t>
      </w:r>
      <w:proofErr w:type="gramEnd"/>
      <w:r w:rsidRPr="00665057">
        <w:rPr>
          <w:sz w:val="28"/>
          <w:szCs w:val="28"/>
        </w:rPr>
        <w:t xml:space="preserve"> получения согласия субъекта персональных данных на обработку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или доказательство наличия оснований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без получения согласия;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-строго соблюдать требования к содержанию согласия в письменной форме субъекта персональных данных на обработку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-незамедлительно прекратить обработку специальных категорий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устранены причины, вследствие которых осуществлялась обработка, если иное не установлено Федеральным законом;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-предоставить субъекту персональных данных сведения по запросу субъекта персональных данных в доступной форме, и в них не должны содержаться </w:t>
      </w:r>
      <w:r w:rsidRPr="00665057">
        <w:rPr>
          <w:sz w:val="28"/>
          <w:szCs w:val="28"/>
        </w:rPr>
        <w:lastRenderedPageBreak/>
        <w:t xml:space="preserve">персональные данные, относящиеся к другим субъектам персональных данных, за исключением случаев, если имеются законные основания для раскрытия таких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-мотивировать и представить доказательства обоснованности отказа в выполнении повторного запроса субъекта персональных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-разъяснить субъекту персональных данных порядок принятия решения на основании исключительно автоматизированной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-рассмотреть возражение против принятия решения на основании исключительно автоматизированной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 уведомить субъекта персональных данных о результатах рассмотрения такого возражения;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-предоставить субъекту персональных данных по его просьбе информацию, касающуюся обработки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-разъяснить субъекту персональных данных юридические последствия отказа предоставить его персональные данные, если предоставление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является обязательным в соответствии с Федеральным законом;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-до начала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полученных не от субъекта персональных данных, предоставить субъекту персональных данных информацию о своем наименовании и адресе, цели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 ее правовом основании, предполагаемых пользователей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установленные права субъекта персональных данных, источник получения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-принимать меры, необходимые и достаточные для обеспечения выполнения своих обязанностей в области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иное не предусмотрено федеральными законами;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-опубликовать или иным образом обеспечить неограниченный доступ к документу, определяющему его политику в отношении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к сведениям о реализуемых требованиях к защите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-принимать необходимые правовые, организационные и технические меры или обеспечивать их принятие для защиты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а также от иных неправомерных действий в отношении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-сообщить субъекту персональных данных или его представителю информацию о наличии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при получении запроса субъекта персональных данных или его представителя;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отказа в предоставлении информации о наличии </w:t>
      </w:r>
      <w:proofErr w:type="spellStart"/>
      <w:proofErr w:type="gramStart"/>
      <w:r w:rsidRPr="00665057">
        <w:rPr>
          <w:sz w:val="28"/>
          <w:szCs w:val="28"/>
        </w:rPr>
        <w:t>ПДн</w:t>
      </w:r>
      <w:proofErr w:type="spellEnd"/>
      <w:proofErr w:type="gramEnd"/>
      <w:r w:rsidRPr="00665057">
        <w:rPr>
          <w:sz w:val="28"/>
          <w:szCs w:val="28"/>
        </w:rPr>
        <w:t xml:space="preserve"> о соответствующем субъекте персональных данных или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субъекту персональных данных или его представителю при их обращении либо при </w:t>
      </w:r>
      <w:r w:rsidRPr="00665057">
        <w:rPr>
          <w:sz w:val="28"/>
          <w:szCs w:val="28"/>
        </w:rPr>
        <w:lastRenderedPageBreak/>
        <w:t xml:space="preserve">получении запроса субъекта персональных данных или его представителя дать в письменной форме мотивированный ответ;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-внести в персональные данные необходимые изменения или уничтожить такие персональные данные в случае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 строго соблюдать сроки по уведомлениям, блокированию и уничтожению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proofErr w:type="gramStart"/>
      <w:r w:rsidRPr="00665057">
        <w:rPr>
          <w:sz w:val="28"/>
          <w:szCs w:val="28"/>
        </w:rPr>
        <w:t xml:space="preserve">-в случае выявления неточных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относящихся к этому субъекту персональных данных, или обеспечить их блокирование (если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другим лицом, действующим по поручению оператора) с момента такого обращения или получения указанного</w:t>
      </w:r>
      <w:proofErr w:type="gramEnd"/>
      <w:r w:rsidRPr="00665057">
        <w:rPr>
          <w:sz w:val="28"/>
          <w:szCs w:val="28"/>
        </w:rPr>
        <w:t xml:space="preserve"> запроса на период проверки, если блокирование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не нарушает права и законные интересы субъекта персональных данных или третьих лиц;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-уточнить персональные данные либо обеспечить их уточнение (если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другим лицом, действующим по поручению оператора) и снять блокирование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в случае подтверждения факта неточности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 данных, или иных необходимых документов;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-прекратить неправомерную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или обеспечить прекращение неправомерной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лицом, действующим по поручению оператора в случае выявления неправомерной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-уничтожить персональные данные или обеспечить их уничтожение в случае, если обеспечить правомерность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невозможно;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-прекратить обработку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или обеспечить ее прекращение (если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другим лицом, действующим по поручению оператора) и уничтожить персональные данные или обеспечить их уничтожение (если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другим лицом, действующим по поручению оператора):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достижения цели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без согласия субъекта персональных данных на основаниях, предусмотренных Федеральным законом;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-в случае отзыва субъектом персональных данных согласия на обработку его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, если обработка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осуществляется без согласия субъекта персональных данных на основаниях, предусмотренных Федеральным законом.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665057">
        <w:rPr>
          <w:sz w:val="28"/>
          <w:szCs w:val="28"/>
        </w:rPr>
        <w:t xml:space="preserve">Кроме указанных обязанностей в вопросах обработки </w:t>
      </w:r>
      <w:proofErr w:type="spellStart"/>
      <w:r w:rsidRPr="00665057">
        <w:rPr>
          <w:sz w:val="28"/>
          <w:szCs w:val="28"/>
        </w:rPr>
        <w:t>ПДн</w:t>
      </w:r>
      <w:proofErr w:type="spellEnd"/>
      <w:r w:rsidRPr="00665057">
        <w:rPr>
          <w:sz w:val="28"/>
          <w:szCs w:val="28"/>
        </w:rPr>
        <w:t xml:space="preserve"> субъектов персональных данных на администрацию налагаются иные обязанности, предусмотренные действующим законодательством Российской Федерации. </w:t>
      </w:r>
    </w:p>
    <w:p w:rsidR="00A61651" w:rsidRDefault="00A61651" w:rsidP="00A61651">
      <w:pPr>
        <w:pStyle w:val="Default"/>
        <w:rPr>
          <w:b/>
          <w:bCs/>
          <w:sz w:val="28"/>
          <w:szCs w:val="28"/>
        </w:rPr>
      </w:pPr>
    </w:p>
    <w:p w:rsidR="00A61651" w:rsidRPr="00665057" w:rsidRDefault="00A61651" w:rsidP="00A61651">
      <w:pPr>
        <w:pStyle w:val="Default"/>
        <w:jc w:val="center"/>
        <w:rPr>
          <w:sz w:val="28"/>
          <w:szCs w:val="28"/>
        </w:rPr>
      </w:pPr>
      <w:r w:rsidRPr="00665057">
        <w:rPr>
          <w:b/>
          <w:bCs/>
          <w:sz w:val="28"/>
          <w:szCs w:val="28"/>
        </w:rPr>
        <w:t>12. Ответственность за нарушение норм, регулирующих получение, обработку и защиту персональных данных</w:t>
      </w:r>
    </w:p>
    <w:p w:rsidR="00A61651" w:rsidRDefault="00A61651" w:rsidP="00A61651">
      <w:pPr>
        <w:pStyle w:val="Default"/>
        <w:jc w:val="center"/>
        <w:rPr>
          <w:sz w:val="28"/>
          <w:szCs w:val="28"/>
        </w:rPr>
      </w:pP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Должностные лица администрации, виновные в нарушении норм и требований действующего законодательства, регулирующих обработку и защиту персональных данных, несут ответственность в соответствии с законодательством Российской Федерации. </w:t>
      </w:r>
    </w:p>
    <w:p w:rsidR="00A61651" w:rsidRPr="00ED0A8A" w:rsidRDefault="00A61651" w:rsidP="00A61651">
      <w:pPr>
        <w:pStyle w:val="Default"/>
        <w:pageBreakBefore/>
        <w:jc w:val="right"/>
      </w:pPr>
      <w:r w:rsidRPr="00ED0A8A">
        <w:lastRenderedPageBreak/>
        <w:t xml:space="preserve">Приложение № 1 </w:t>
      </w:r>
    </w:p>
    <w:p w:rsidR="00A61651" w:rsidRPr="00ED0A8A" w:rsidRDefault="00A61651" w:rsidP="00A61651">
      <w:pPr>
        <w:pStyle w:val="Default"/>
        <w:jc w:val="right"/>
      </w:pPr>
      <w:r w:rsidRPr="00ED0A8A">
        <w:t xml:space="preserve">к правилам обработки </w:t>
      </w:r>
    </w:p>
    <w:p w:rsidR="00A61651" w:rsidRPr="00ED0A8A" w:rsidRDefault="00A61651" w:rsidP="00A61651">
      <w:pPr>
        <w:pStyle w:val="Default"/>
        <w:jc w:val="right"/>
      </w:pPr>
      <w:r w:rsidRPr="00ED0A8A">
        <w:t xml:space="preserve">персональных данных в администрации </w:t>
      </w:r>
    </w:p>
    <w:p w:rsidR="00A61651" w:rsidRPr="00ED0A8A" w:rsidRDefault="00A61651" w:rsidP="00A61651">
      <w:pPr>
        <w:pStyle w:val="Default"/>
        <w:jc w:val="right"/>
      </w:pPr>
      <w:r w:rsidRPr="00ED0A8A">
        <w:t xml:space="preserve">Красного  сельского поселения </w:t>
      </w:r>
    </w:p>
    <w:p w:rsidR="00A61651" w:rsidRPr="00184582" w:rsidRDefault="00A61651" w:rsidP="00A61651">
      <w:pPr>
        <w:pStyle w:val="Default"/>
        <w:jc w:val="right"/>
        <w:rPr>
          <w:b/>
          <w:sz w:val="28"/>
          <w:szCs w:val="28"/>
        </w:rPr>
      </w:pPr>
    </w:p>
    <w:p w:rsidR="00A61651" w:rsidRPr="00184582" w:rsidRDefault="00A61651" w:rsidP="00A61651">
      <w:pPr>
        <w:pStyle w:val="Default"/>
        <w:jc w:val="center"/>
        <w:rPr>
          <w:b/>
          <w:sz w:val="28"/>
          <w:szCs w:val="28"/>
        </w:rPr>
      </w:pPr>
      <w:r w:rsidRPr="00184582">
        <w:rPr>
          <w:b/>
          <w:sz w:val="28"/>
          <w:szCs w:val="28"/>
        </w:rPr>
        <w:t>ОБЯЗАТЕЛЬСТВО</w:t>
      </w:r>
    </w:p>
    <w:p w:rsidR="00A61651" w:rsidRPr="00184582" w:rsidRDefault="00A61651" w:rsidP="00A61651">
      <w:pPr>
        <w:pStyle w:val="Default"/>
        <w:jc w:val="center"/>
        <w:rPr>
          <w:b/>
          <w:sz w:val="28"/>
          <w:szCs w:val="28"/>
        </w:rPr>
      </w:pPr>
      <w:r w:rsidRPr="00184582">
        <w:rPr>
          <w:b/>
          <w:sz w:val="28"/>
          <w:szCs w:val="28"/>
        </w:rPr>
        <w:t>о неразглашении информации, содержащей персональные данные</w:t>
      </w:r>
    </w:p>
    <w:p w:rsidR="00A61651" w:rsidRDefault="00A61651" w:rsidP="00A61651">
      <w:pPr>
        <w:pStyle w:val="Default"/>
        <w:jc w:val="center"/>
        <w:rPr>
          <w:sz w:val="28"/>
          <w:szCs w:val="28"/>
        </w:rPr>
      </w:pPr>
    </w:p>
    <w:p w:rsidR="00A61651" w:rsidRPr="00665057" w:rsidRDefault="00A61651" w:rsidP="00A61651">
      <w:pPr>
        <w:pStyle w:val="Default"/>
        <w:rPr>
          <w:sz w:val="28"/>
          <w:szCs w:val="28"/>
        </w:rPr>
      </w:pPr>
      <w:r w:rsidRPr="00665057">
        <w:rPr>
          <w:sz w:val="28"/>
          <w:szCs w:val="28"/>
        </w:rPr>
        <w:t>Я,________________________________</w:t>
      </w:r>
      <w:r>
        <w:rPr>
          <w:sz w:val="28"/>
          <w:szCs w:val="28"/>
        </w:rPr>
        <w:t>______________________________</w:t>
      </w:r>
      <w:r w:rsidRPr="00665057">
        <w:rPr>
          <w:sz w:val="28"/>
          <w:szCs w:val="28"/>
        </w:rPr>
        <w:t xml:space="preserve">_, </w:t>
      </w:r>
    </w:p>
    <w:p w:rsidR="00A61651" w:rsidRPr="00F565B5" w:rsidRDefault="00A61651" w:rsidP="00A61651">
      <w:pPr>
        <w:pStyle w:val="Default"/>
        <w:jc w:val="center"/>
      </w:pPr>
      <w:r w:rsidRPr="00F565B5">
        <w:t>ФИО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  <w:proofErr w:type="gramStart"/>
      <w:r w:rsidRPr="00665057">
        <w:rPr>
          <w:sz w:val="28"/>
          <w:szCs w:val="28"/>
        </w:rPr>
        <w:t>исполняющий</w:t>
      </w:r>
      <w:proofErr w:type="gramEnd"/>
      <w:r w:rsidRPr="00665057">
        <w:rPr>
          <w:sz w:val="28"/>
          <w:szCs w:val="28"/>
        </w:rPr>
        <w:t xml:space="preserve"> (</w:t>
      </w:r>
      <w:proofErr w:type="spellStart"/>
      <w:r w:rsidRPr="00665057">
        <w:rPr>
          <w:sz w:val="28"/>
          <w:szCs w:val="28"/>
        </w:rPr>
        <w:t>ая</w:t>
      </w:r>
      <w:proofErr w:type="spellEnd"/>
      <w:r w:rsidRPr="00665057">
        <w:rPr>
          <w:sz w:val="28"/>
          <w:szCs w:val="28"/>
        </w:rPr>
        <w:t>) должностные обязанности по занимаемой должности _________________________________________</w:t>
      </w:r>
      <w:r>
        <w:rPr>
          <w:sz w:val="28"/>
          <w:szCs w:val="28"/>
        </w:rPr>
        <w:t>_________________________</w:t>
      </w:r>
    </w:p>
    <w:p w:rsidR="00A61651" w:rsidRPr="00665057" w:rsidRDefault="00A61651" w:rsidP="00A61651">
      <w:pPr>
        <w:pStyle w:val="Default"/>
        <w:rPr>
          <w:sz w:val="28"/>
          <w:szCs w:val="28"/>
        </w:rPr>
      </w:pPr>
      <w:r w:rsidRPr="00665057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  <w:r w:rsidRPr="00665057">
        <w:rPr>
          <w:sz w:val="28"/>
          <w:szCs w:val="28"/>
        </w:rPr>
        <w:t xml:space="preserve">, </w:t>
      </w:r>
    </w:p>
    <w:p w:rsidR="00A61651" w:rsidRPr="00ED0A8A" w:rsidRDefault="00A61651" w:rsidP="00A61651">
      <w:pPr>
        <w:pStyle w:val="Default"/>
        <w:jc w:val="center"/>
      </w:pPr>
      <w:r w:rsidRPr="00ED0A8A">
        <w:t>должность, наименование структурного подразделения</w:t>
      </w:r>
    </w:p>
    <w:p w:rsidR="00A61651" w:rsidRDefault="00A61651" w:rsidP="00A61651">
      <w:pPr>
        <w:pStyle w:val="Default"/>
        <w:rPr>
          <w:sz w:val="28"/>
          <w:szCs w:val="28"/>
        </w:rPr>
      </w:pP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предупрежден (а) о том, что на период исполнения должностных обязанностей в соответствии с должностной инструкцией мне будет предоставлен допуск к информации, содержащей персональные данные. </w:t>
      </w:r>
      <w:r>
        <w:rPr>
          <w:sz w:val="28"/>
          <w:szCs w:val="28"/>
        </w:rPr>
        <w:t xml:space="preserve">   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5057">
        <w:rPr>
          <w:sz w:val="28"/>
          <w:szCs w:val="28"/>
        </w:rPr>
        <w:t xml:space="preserve">Настоящим добровольно принимаю на себя обязательства: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1. Не передавать и не разглашать третьим лицам информацию, содержащую персональные данные, которая мне доверена (будет доверена) или станет известной в связи с исполнением должностных обязанностей.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2. В случае попытки третьих лиц получить от меня информацию, содержащую персональные данные, сообщать </w:t>
      </w:r>
      <w:proofErr w:type="gramStart"/>
      <w:r w:rsidRPr="00665057">
        <w:rPr>
          <w:sz w:val="28"/>
          <w:szCs w:val="28"/>
        </w:rPr>
        <w:t>ответственному</w:t>
      </w:r>
      <w:proofErr w:type="gramEnd"/>
      <w:r w:rsidRPr="00665057">
        <w:rPr>
          <w:sz w:val="28"/>
          <w:szCs w:val="28"/>
        </w:rPr>
        <w:t xml:space="preserve"> за организацию обработки персональных данных.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3. Не использовать информацию, содержащую персональные данные, с целью получения выгоды.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4. Выполнять требования нормативных правовых актов, регламентирующих порядок защиты персональных данных. </w:t>
      </w:r>
    </w:p>
    <w:p w:rsidR="00A61651" w:rsidRPr="00665057" w:rsidRDefault="00A61651" w:rsidP="00A61651">
      <w:pPr>
        <w:pStyle w:val="Default"/>
        <w:jc w:val="both"/>
        <w:rPr>
          <w:sz w:val="28"/>
          <w:szCs w:val="28"/>
        </w:rPr>
      </w:pPr>
      <w:r w:rsidRPr="00665057">
        <w:rPr>
          <w:sz w:val="28"/>
          <w:szCs w:val="28"/>
        </w:rPr>
        <w:t xml:space="preserve">5. После прекращения права на допуск к информации, содержащей персональные данные, не разглашать и не передавать третьим лицам известную мне информацию, содержащую персональные данные. </w:t>
      </w:r>
    </w:p>
    <w:p w:rsidR="00A61651" w:rsidRPr="00665057" w:rsidRDefault="0014390F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1651" w:rsidRPr="00665057">
        <w:rPr>
          <w:sz w:val="28"/>
          <w:szCs w:val="28"/>
        </w:rPr>
        <w:t xml:space="preserve">Я предупрежден (а) о том, что в случае нарушения данного обязательства буду привлечен (а) к ответственности в соответствии с действующим законодательством Российской Федерации. </w:t>
      </w:r>
    </w:p>
    <w:p w:rsidR="00A61651" w:rsidRDefault="00A61651" w:rsidP="00A61651">
      <w:pPr>
        <w:pStyle w:val="Default"/>
        <w:rPr>
          <w:sz w:val="28"/>
          <w:szCs w:val="28"/>
        </w:rPr>
      </w:pPr>
    </w:p>
    <w:p w:rsidR="00A61651" w:rsidRDefault="00A61651" w:rsidP="00A61651">
      <w:pPr>
        <w:pStyle w:val="Default"/>
        <w:rPr>
          <w:sz w:val="28"/>
          <w:szCs w:val="28"/>
        </w:rPr>
      </w:pPr>
    </w:p>
    <w:p w:rsidR="00A61651" w:rsidRPr="00665057" w:rsidRDefault="00A61651" w:rsidP="00A61651">
      <w:pPr>
        <w:pStyle w:val="Default"/>
        <w:rPr>
          <w:sz w:val="28"/>
          <w:szCs w:val="28"/>
        </w:rPr>
      </w:pPr>
      <w:r w:rsidRPr="00665057">
        <w:rPr>
          <w:sz w:val="28"/>
          <w:szCs w:val="28"/>
        </w:rPr>
        <w:t xml:space="preserve">«____»____________20___ г. </w:t>
      </w:r>
    </w:p>
    <w:p w:rsidR="00A61651" w:rsidRDefault="00A61651" w:rsidP="00A61651">
      <w:pPr>
        <w:pStyle w:val="Default"/>
        <w:rPr>
          <w:sz w:val="28"/>
          <w:szCs w:val="28"/>
        </w:rPr>
      </w:pPr>
    </w:p>
    <w:p w:rsidR="00A61651" w:rsidRPr="00665057" w:rsidRDefault="00A61651" w:rsidP="00A61651">
      <w:pPr>
        <w:pStyle w:val="Default"/>
        <w:rPr>
          <w:sz w:val="28"/>
          <w:szCs w:val="28"/>
        </w:rPr>
      </w:pPr>
      <w:r w:rsidRPr="00665057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  </w:t>
      </w:r>
      <w:r w:rsidRPr="00665057">
        <w:rPr>
          <w:sz w:val="28"/>
          <w:szCs w:val="28"/>
        </w:rPr>
        <w:t xml:space="preserve"> ______________________ </w:t>
      </w:r>
    </w:p>
    <w:p w:rsidR="00A61651" w:rsidRPr="00ED0A8A" w:rsidRDefault="00A61651" w:rsidP="00A61651">
      <w:pPr>
        <w:pStyle w:val="Default"/>
      </w:pPr>
      <w:r w:rsidRPr="00ED0A8A">
        <w:t xml:space="preserve">     подпись                                              ФИО </w:t>
      </w:r>
    </w:p>
    <w:p w:rsidR="00A61651" w:rsidRPr="00ED0A8A" w:rsidRDefault="00A61651" w:rsidP="00A61651">
      <w:pPr>
        <w:pStyle w:val="Default"/>
        <w:pageBreakBefore/>
        <w:jc w:val="right"/>
      </w:pPr>
      <w:r w:rsidRPr="00ED0A8A">
        <w:lastRenderedPageBreak/>
        <w:t>Приложение</w:t>
      </w:r>
      <w:r>
        <w:t xml:space="preserve"> № 2</w:t>
      </w:r>
      <w:r w:rsidRPr="00ED0A8A">
        <w:t xml:space="preserve"> </w:t>
      </w:r>
    </w:p>
    <w:p w:rsidR="00A61651" w:rsidRPr="00ED0A8A" w:rsidRDefault="00A61651" w:rsidP="00A61651">
      <w:pPr>
        <w:pStyle w:val="Default"/>
        <w:jc w:val="right"/>
      </w:pPr>
      <w:r w:rsidRPr="00ED0A8A">
        <w:t xml:space="preserve">к правилам обработки </w:t>
      </w:r>
      <w:proofErr w:type="gramStart"/>
      <w:r w:rsidRPr="00ED0A8A">
        <w:t>персональных</w:t>
      </w:r>
      <w:proofErr w:type="gramEnd"/>
      <w:r w:rsidRPr="00ED0A8A">
        <w:t xml:space="preserve"> </w:t>
      </w:r>
    </w:p>
    <w:p w:rsidR="00A61651" w:rsidRPr="00ED0A8A" w:rsidRDefault="00A61651" w:rsidP="00A61651">
      <w:pPr>
        <w:pStyle w:val="Default"/>
        <w:jc w:val="right"/>
      </w:pPr>
      <w:r w:rsidRPr="00ED0A8A">
        <w:t xml:space="preserve">данных в администрации </w:t>
      </w:r>
    </w:p>
    <w:p w:rsidR="00A61651" w:rsidRPr="00ED0A8A" w:rsidRDefault="00A61651" w:rsidP="00A61651">
      <w:pPr>
        <w:pStyle w:val="Default"/>
        <w:jc w:val="right"/>
      </w:pPr>
      <w:r>
        <w:t xml:space="preserve">Красного </w:t>
      </w:r>
      <w:r w:rsidRPr="00ED0A8A">
        <w:t xml:space="preserve"> сельского поселения </w:t>
      </w:r>
    </w:p>
    <w:p w:rsidR="00A61651" w:rsidRPr="00ED0A8A" w:rsidRDefault="00A61651" w:rsidP="00A61651">
      <w:pPr>
        <w:pStyle w:val="Default"/>
        <w:jc w:val="center"/>
        <w:rPr>
          <w:b/>
          <w:bCs/>
          <w:sz w:val="28"/>
          <w:szCs w:val="28"/>
        </w:rPr>
      </w:pPr>
    </w:p>
    <w:p w:rsidR="00A61651" w:rsidRPr="00ED0A8A" w:rsidRDefault="00A61651" w:rsidP="00A61651">
      <w:pPr>
        <w:pStyle w:val="Default"/>
        <w:jc w:val="center"/>
        <w:rPr>
          <w:sz w:val="28"/>
          <w:szCs w:val="28"/>
        </w:rPr>
      </w:pPr>
      <w:r w:rsidRPr="00ED0A8A">
        <w:rPr>
          <w:b/>
          <w:bCs/>
          <w:sz w:val="28"/>
          <w:szCs w:val="28"/>
        </w:rPr>
        <w:t>Акт № _____</w:t>
      </w:r>
    </w:p>
    <w:p w:rsidR="00A61651" w:rsidRPr="00ED0A8A" w:rsidRDefault="00A61651" w:rsidP="00A61651">
      <w:pPr>
        <w:pStyle w:val="Default"/>
        <w:jc w:val="center"/>
        <w:rPr>
          <w:sz w:val="28"/>
          <w:szCs w:val="28"/>
        </w:rPr>
      </w:pPr>
      <w:r w:rsidRPr="00ED0A8A">
        <w:rPr>
          <w:b/>
          <w:bCs/>
          <w:sz w:val="28"/>
          <w:szCs w:val="28"/>
        </w:rPr>
        <w:t>об уничтожении носителей, содержащих персональные данные</w:t>
      </w:r>
    </w:p>
    <w:p w:rsidR="00A61651" w:rsidRPr="00ED0A8A" w:rsidRDefault="00A61651" w:rsidP="00A61651">
      <w:pPr>
        <w:pStyle w:val="Default"/>
        <w:jc w:val="center"/>
        <w:rPr>
          <w:sz w:val="28"/>
          <w:szCs w:val="28"/>
        </w:rPr>
      </w:pP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sz w:val="28"/>
          <w:szCs w:val="28"/>
        </w:rPr>
        <w:t xml:space="preserve">Комиссия в составе: </w:t>
      </w: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sz w:val="28"/>
          <w:szCs w:val="28"/>
        </w:rPr>
        <w:t xml:space="preserve">Председатель – ____________________________________________________ </w:t>
      </w: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sz w:val="28"/>
          <w:szCs w:val="28"/>
        </w:rPr>
        <w:t xml:space="preserve">Члены комиссии – </w:t>
      </w:r>
      <w:r w:rsidRPr="00ED0A8A">
        <w:rPr>
          <w:b/>
          <w:bCs/>
          <w:sz w:val="28"/>
          <w:szCs w:val="28"/>
        </w:rPr>
        <w:t xml:space="preserve">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A61651" w:rsidRPr="00ED0A8A" w:rsidTr="00BE1FBF">
        <w:trPr>
          <w:trHeight w:val="247"/>
        </w:trPr>
        <w:tc>
          <w:tcPr>
            <w:tcW w:w="9464" w:type="dxa"/>
          </w:tcPr>
          <w:p w:rsidR="00A61651" w:rsidRPr="00ED0A8A" w:rsidRDefault="00A61651" w:rsidP="00BE1FBF">
            <w:pPr>
              <w:pStyle w:val="Default"/>
              <w:rPr>
                <w:sz w:val="28"/>
                <w:szCs w:val="28"/>
              </w:rPr>
            </w:pPr>
          </w:p>
          <w:p w:rsidR="00A61651" w:rsidRPr="00ED0A8A" w:rsidRDefault="00A61651" w:rsidP="00BE1FBF">
            <w:pPr>
              <w:pStyle w:val="Default"/>
              <w:rPr>
                <w:sz w:val="28"/>
                <w:szCs w:val="28"/>
              </w:rPr>
            </w:pPr>
          </w:p>
          <w:p w:rsidR="00A61651" w:rsidRPr="00ED0A8A" w:rsidRDefault="00A61651" w:rsidP="00BE1FBF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ED0A8A">
              <w:rPr>
                <w:sz w:val="28"/>
                <w:szCs w:val="28"/>
              </w:rPr>
              <w:t>Провела отбор бумажных, электронных, магнитных носителей персональных данных и другой конфиденциальной информации (далее носители) и установила, что в соответствии с требованиями руководящих документов по защите информации указанные носители и информация, записанная на них в процессе эксплуатации, в соответствии с действующим законодательством Российской Федерации подлежит гарантированному уничтожению и составила настоящий акт о том, что произведено уничтожение носителей персональных данных в составе:</w:t>
            </w:r>
            <w:proofErr w:type="gramEnd"/>
          </w:p>
        </w:tc>
      </w:tr>
    </w:tbl>
    <w:p w:rsidR="00A61651" w:rsidRPr="00ED0A8A" w:rsidRDefault="00A61651" w:rsidP="00A61651">
      <w:pPr>
        <w:rPr>
          <w:sz w:val="28"/>
          <w:szCs w:val="28"/>
        </w:rPr>
      </w:pPr>
    </w:p>
    <w:tbl>
      <w:tblPr>
        <w:tblStyle w:val="a5"/>
        <w:tblW w:w="9259" w:type="dxa"/>
        <w:tblLook w:val="04A0"/>
      </w:tblPr>
      <w:tblGrid>
        <w:gridCol w:w="595"/>
        <w:gridCol w:w="2204"/>
        <w:gridCol w:w="1516"/>
        <w:gridCol w:w="1516"/>
        <w:gridCol w:w="1729"/>
        <w:gridCol w:w="1699"/>
      </w:tblGrid>
      <w:tr w:rsidR="00A61651" w:rsidRPr="00ED0A8A" w:rsidTr="00BE1FBF">
        <w:tc>
          <w:tcPr>
            <w:tcW w:w="535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  <w:r w:rsidRPr="00ED0A8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D0A8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D0A8A">
              <w:rPr>
                <w:sz w:val="28"/>
                <w:szCs w:val="28"/>
              </w:rPr>
              <w:t>/</w:t>
            </w:r>
            <w:proofErr w:type="spellStart"/>
            <w:r w:rsidRPr="00ED0A8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8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  <w:r w:rsidRPr="00ED0A8A">
              <w:rPr>
                <w:sz w:val="28"/>
                <w:szCs w:val="28"/>
              </w:rPr>
              <w:t>Дата</w:t>
            </w:r>
          </w:p>
        </w:tc>
        <w:tc>
          <w:tcPr>
            <w:tcW w:w="1571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  <w:r w:rsidRPr="00ED0A8A">
              <w:rPr>
                <w:sz w:val="28"/>
                <w:szCs w:val="28"/>
              </w:rPr>
              <w:t>Тип носителя</w:t>
            </w:r>
          </w:p>
        </w:tc>
        <w:tc>
          <w:tcPr>
            <w:tcW w:w="1571" w:type="dxa"/>
          </w:tcPr>
          <w:p w:rsidR="00A61651" w:rsidRPr="00ED0A8A" w:rsidRDefault="00A61651" w:rsidP="00BE1FBF">
            <w:pPr>
              <w:pStyle w:val="Default"/>
              <w:rPr>
                <w:sz w:val="28"/>
                <w:szCs w:val="28"/>
              </w:rPr>
            </w:pPr>
            <w:r w:rsidRPr="00ED0A8A">
              <w:rPr>
                <w:sz w:val="28"/>
                <w:szCs w:val="28"/>
              </w:rPr>
              <w:t xml:space="preserve">Учетный номер носителя </w:t>
            </w:r>
          </w:p>
        </w:tc>
        <w:tc>
          <w:tcPr>
            <w:tcW w:w="1590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  <w:r w:rsidRPr="00ED0A8A">
              <w:rPr>
                <w:sz w:val="28"/>
                <w:szCs w:val="28"/>
              </w:rPr>
              <w:t>Категория информации</w:t>
            </w:r>
          </w:p>
        </w:tc>
        <w:tc>
          <w:tcPr>
            <w:tcW w:w="1434" w:type="dxa"/>
          </w:tcPr>
          <w:p w:rsidR="00A61651" w:rsidRPr="00ED0A8A" w:rsidRDefault="00A61651" w:rsidP="00BE1FBF">
            <w:pPr>
              <w:pStyle w:val="Default"/>
              <w:rPr>
                <w:sz w:val="28"/>
                <w:szCs w:val="28"/>
              </w:rPr>
            </w:pPr>
            <w:r w:rsidRPr="00ED0A8A">
              <w:rPr>
                <w:sz w:val="28"/>
                <w:szCs w:val="28"/>
              </w:rPr>
              <w:t xml:space="preserve">Примечание </w:t>
            </w:r>
          </w:p>
        </w:tc>
      </w:tr>
      <w:tr w:rsidR="00A61651" w:rsidRPr="00ED0A8A" w:rsidTr="00BE1FBF">
        <w:tc>
          <w:tcPr>
            <w:tcW w:w="535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A61651" w:rsidRPr="00ED0A8A" w:rsidRDefault="00A61651" w:rsidP="00BE1FBF">
            <w:pPr>
              <w:rPr>
                <w:sz w:val="28"/>
                <w:szCs w:val="28"/>
              </w:rPr>
            </w:pPr>
          </w:p>
        </w:tc>
      </w:tr>
    </w:tbl>
    <w:p w:rsidR="00A61651" w:rsidRPr="00ED0A8A" w:rsidRDefault="00A61651" w:rsidP="00A61651">
      <w:pPr>
        <w:rPr>
          <w:sz w:val="28"/>
          <w:szCs w:val="28"/>
        </w:rPr>
      </w:pP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sz w:val="28"/>
          <w:szCs w:val="28"/>
        </w:rPr>
        <w:t xml:space="preserve">Всего носителей </w:t>
      </w:r>
      <w:r w:rsidRPr="00ED0A8A">
        <w:rPr>
          <w:b/>
          <w:bCs/>
          <w:sz w:val="28"/>
          <w:szCs w:val="28"/>
        </w:rPr>
        <w:t>____________</w:t>
      </w:r>
      <w:r>
        <w:rPr>
          <w:b/>
          <w:bCs/>
          <w:sz w:val="28"/>
          <w:szCs w:val="28"/>
        </w:rPr>
        <w:t>_______________________________________</w:t>
      </w:r>
      <w:r w:rsidRPr="00ED0A8A">
        <w:rPr>
          <w:b/>
          <w:bCs/>
          <w:sz w:val="28"/>
          <w:szCs w:val="28"/>
        </w:rPr>
        <w:t xml:space="preserve"> </w:t>
      </w:r>
    </w:p>
    <w:p w:rsidR="00A61651" w:rsidRPr="00ED0A8A" w:rsidRDefault="00A61651" w:rsidP="00A61651">
      <w:pPr>
        <w:pStyle w:val="Default"/>
        <w:jc w:val="center"/>
      </w:pPr>
      <w:r w:rsidRPr="00ED0A8A">
        <w:rPr>
          <w:i/>
          <w:iCs/>
        </w:rPr>
        <w:t>(цифрами и прописью количество)</w:t>
      </w: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sz w:val="28"/>
          <w:szCs w:val="28"/>
        </w:rPr>
        <w:t xml:space="preserve">На указанных носителях персональные данные уничтожены путем </w:t>
      </w: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b/>
          <w:bCs/>
          <w:sz w:val="28"/>
          <w:szCs w:val="28"/>
        </w:rPr>
        <w:t>_________________________________________</w:t>
      </w:r>
      <w:r>
        <w:rPr>
          <w:b/>
          <w:bCs/>
          <w:sz w:val="28"/>
          <w:szCs w:val="28"/>
        </w:rPr>
        <w:t>_________________________</w:t>
      </w:r>
      <w:r w:rsidRPr="00ED0A8A">
        <w:rPr>
          <w:b/>
          <w:bCs/>
          <w:sz w:val="28"/>
          <w:szCs w:val="28"/>
        </w:rPr>
        <w:t xml:space="preserve">. </w:t>
      </w:r>
    </w:p>
    <w:p w:rsidR="00A61651" w:rsidRPr="00ED0A8A" w:rsidRDefault="00A61651" w:rsidP="00A61651">
      <w:pPr>
        <w:pStyle w:val="Default"/>
        <w:jc w:val="center"/>
      </w:pPr>
      <w:r w:rsidRPr="00ED0A8A">
        <w:rPr>
          <w:i/>
          <w:iCs/>
        </w:rPr>
        <w:t>(стирания на устройстве гарантированного уничтожения информации и т.п.)</w:t>
      </w: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sz w:val="28"/>
          <w:szCs w:val="28"/>
        </w:rPr>
        <w:t xml:space="preserve">Перечисленные носители </w:t>
      </w:r>
      <w:proofErr w:type="spellStart"/>
      <w:r w:rsidRPr="00ED0A8A">
        <w:rPr>
          <w:sz w:val="28"/>
          <w:szCs w:val="28"/>
        </w:rPr>
        <w:t>ПДн</w:t>
      </w:r>
      <w:proofErr w:type="spellEnd"/>
      <w:r w:rsidRPr="00ED0A8A">
        <w:rPr>
          <w:sz w:val="28"/>
          <w:szCs w:val="28"/>
        </w:rPr>
        <w:t xml:space="preserve"> уничтожены путем </w:t>
      </w: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_______________________________</w:t>
      </w:r>
      <w:r w:rsidRPr="00ED0A8A">
        <w:rPr>
          <w:b/>
          <w:bCs/>
          <w:sz w:val="28"/>
          <w:szCs w:val="28"/>
        </w:rPr>
        <w:t xml:space="preserve">. </w:t>
      </w:r>
    </w:p>
    <w:p w:rsidR="00A61651" w:rsidRDefault="00A61651" w:rsidP="00A61651">
      <w:pPr>
        <w:pStyle w:val="Default"/>
        <w:jc w:val="center"/>
        <w:rPr>
          <w:i/>
          <w:iCs/>
        </w:rPr>
      </w:pPr>
      <w:r w:rsidRPr="004052FE">
        <w:rPr>
          <w:i/>
          <w:iCs/>
        </w:rPr>
        <w:t>(разрезания/</w:t>
      </w:r>
      <w:proofErr w:type="gramStart"/>
      <w:r w:rsidRPr="004052FE">
        <w:rPr>
          <w:i/>
          <w:iCs/>
        </w:rPr>
        <w:t>сжигания/размагничивания/физического уничтожения/ механического уничтожения / иного способа</w:t>
      </w:r>
      <w:proofErr w:type="gramEnd"/>
      <w:r w:rsidRPr="004052FE">
        <w:rPr>
          <w:i/>
          <w:iCs/>
        </w:rPr>
        <w:t>)</w:t>
      </w:r>
    </w:p>
    <w:p w:rsidR="00A61651" w:rsidRDefault="00A61651" w:rsidP="00A61651">
      <w:pPr>
        <w:pStyle w:val="Default"/>
        <w:jc w:val="center"/>
        <w:rPr>
          <w:i/>
          <w:iCs/>
        </w:rPr>
      </w:pPr>
    </w:p>
    <w:p w:rsidR="00A61651" w:rsidRPr="004052FE" w:rsidRDefault="00A61651" w:rsidP="00A61651">
      <w:pPr>
        <w:pStyle w:val="Default"/>
        <w:jc w:val="center"/>
      </w:pP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b/>
          <w:bCs/>
          <w:sz w:val="28"/>
          <w:szCs w:val="28"/>
        </w:rPr>
        <w:t xml:space="preserve">Председатель комиссии: _________________ /____________/ </w:t>
      </w:r>
    </w:p>
    <w:p w:rsidR="00A61651" w:rsidRPr="00ED0A8A" w:rsidRDefault="00A61651" w:rsidP="00A61651">
      <w:pPr>
        <w:pStyle w:val="Default"/>
        <w:rPr>
          <w:sz w:val="28"/>
          <w:szCs w:val="28"/>
        </w:rPr>
      </w:pPr>
      <w:r w:rsidRPr="00ED0A8A">
        <w:rPr>
          <w:b/>
          <w:bCs/>
          <w:sz w:val="28"/>
          <w:szCs w:val="28"/>
        </w:rPr>
        <w:t xml:space="preserve">Члены комиссии: _________________ /_____________/ </w:t>
      </w:r>
    </w:p>
    <w:p w:rsidR="00A61651" w:rsidRPr="00ED0A8A" w:rsidRDefault="00A61651" w:rsidP="00A61651">
      <w:pPr>
        <w:rPr>
          <w:sz w:val="28"/>
          <w:szCs w:val="28"/>
        </w:rPr>
      </w:pPr>
      <w:r w:rsidRPr="00ED0A8A">
        <w:rPr>
          <w:sz w:val="28"/>
          <w:szCs w:val="28"/>
        </w:rPr>
        <w:t>_________________ /____________/</w:t>
      </w:r>
    </w:p>
    <w:p w:rsidR="00A61651" w:rsidRDefault="00A61651" w:rsidP="00A61651"/>
    <w:p w:rsidR="00817C66" w:rsidRDefault="00817C66" w:rsidP="00A61651"/>
    <w:p w:rsidR="00817C66" w:rsidRDefault="00817C66" w:rsidP="00A61651"/>
    <w:p w:rsidR="00817C66" w:rsidRDefault="00817C66" w:rsidP="00A61651"/>
    <w:p w:rsidR="00817C66" w:rsidRDefault="00817C66" w:rsidP="00A61651"/>
    <w:p w:rsidR="00817C66" w:rsidRDefault="00817C66" w:rsidP="00A61651"/>
    <w:p w:rsidR="00817C66" w:rsidRPr="00ED0A8A" w:rsidRDefault="00817C66" w:rsidP="00A61651"/>
    <w:p w:rsidR="00A61651" w:rsidRPr="00ED0A8A" w:rsidRDefault="00A61651" w:rsidP="00A61651"/>
    <w:p w:rsidR="00A61651" w:rsidRPr="00055355" w:rsidRDefault="00A61651" w:rsidP="00A61651">
      <w:pPr>
        <w:pStyle w:val="Default"/>
        <w:jc w:val="right"/>
        <w:rPr>
          <w:sz w:val="28"/>
          <w:szCs w:val="28"/>
        </w:rPr>
      </w:pPr>
      <w:r w:rsidRPr="00055355">
        <w:rPr>
          <w:sz w:val="28"/>
          <w:szCs w:val="28"/>
        </w:rPr>
        <w:t xml:space="preserve">Приложение № 2 </w:t>
      </w:r>
    </w:p>
    <w:p w:rsidR="00A61651" w:rsidRPr="00055355" w:rsidRDefault="00BF19A6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61651" w:rsidRPr="00055355">
        <w:rPr>
          <w:sz w:val="28"/>
          <w:szCs w:val="28"/>
        </w:rPr>
        <w:t xml:space="preserve"> </w:t>
      </w:r>
    </w:p>
    <w:p w:rsidR="00A61651" w:rsidRPr="00055355" w:rsidRDefault="00A61651" w:rsidP="00A61651">
      <w:pPr>
        <w:pStyle w:val="Default"/>
        <w:jc w:val="right"/>
        <w:rPr>
          <w:sz w:val="28"/>
          <w:szCs w:val="28"/>
        </w:rPr>
      </w:pPr>
      <w:r w:rsidRPr="00055355">
        <w:rPr>
          <w:sz w:val="28"/>
          <w:szCs w:val="28"/>
        </w:rPr>
        <w:t>администрации Красного</w:t>
      </w:r>
    </w:p>
    <w:p w:rsidR="00A61651" w:rsidRPr="00055355" w:rsidRDefault="00A61651" w:rsidP="00A61651">
      <w:pPr>
        <w:pStyle w:val="Default"/>
        <w:jc w:val="right"/>
        <w:rPr>
          <w:sz w:val="28"/>
          <w:szCs w:val="28"/>
        </w:rPr>
      </w:pPr>
      <w:r w:rsidRPr="00055355">
        <w:rPr>
          <w:sz w:val="28"/>
          <w:szCs w:val="28"/>
        </w:rPr>
        <w:t xml:space="preserve"> сельского поселения </w:t>
      </w:r>
    </w:p>
    <w:p w:rsidR="00A61651" w:rsidRPr="00055355" w:rsidRDefault="004A12B4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10.09.</w:t>
      </w:r>
      <w:r w:rsidR="00A61651" w:rsidRPr="00055355">
        <w:rPr>
          <w:sz w:val="28"/>
          <w:szCs w:val="28"/>
        </w:rPr>
        <w:t xml:space="preserve">2018г. № </w:t>
      </w:r>
      <w:r w:rsidR="00BF19A6">
        <w:rPr>
          <w:sz w:val="28"/>
          <w:szCs w:val="28"/>
        </w:rPr>
        <w:t>37</w:t>
      </w:r>
      <w:r w:rsidR="00A61651" w:rsidRPr="00055355">
        <w:rPr>
          <w:sz w:val="28"/>
          <w:szCs w:val="28"/>
        </w:rPr>
        <w:t xml:space="preserve">  </w:t>
      </w:r>
    </w:p>
    <w:p w:rsidR="00A61651" w:rsidRPr="00055355" w:rsidRDefault="00A61651" w:rsidP="00A61651">
      <w:pPr>
        <w:pStyle w:val="Default"/>
        <w:jc w:val="right"/>
        <w:rPr>
          <w:b/>
          <w:bCs/>
        </w:rPr>
      </w:pPr>
    </w:p>
    <w:p w:rsidR="00A61651" w:rsidRPr="00055355" w:rsidRDefault="00A61651" w:rsidP="00A61651">
      <w:pPr>
        <w:pStyle w:val="Default"/>
        <w:rPr>
          <w:b/>
          <w:bCs/>
          <w:sz w:val="28"/>
          <w:szCs w:val="28"/>
        </w:rPr>
      </w:pPr>
    </w:p>
    <w:p w:rsidR="00A61651" w:rsidRPr="00055355" w:rsidRDefault="00A61651" w:rsidP="00A61651">
      <w:pPr>
        <w:pStyle w:val="Default"/>
        <w:jc w:val="center"/>
        <w:rPr>
          <w:sz w:val="28"/>
          <w:szCs w:val="28"/>
        </w:rPr>
      </w:pPr>
      <w:r w:rsidRPr="00055355">
        <w:rPr>
          <w:b/>
          <w:bCs/>
          <w:sz w:val="28"/>
          <w:szCs w:val="28"/>
        </w:rPr>
        <w:t>ПЕРЕЧЕНЬ</w:t>
      </w:r>
    </w:p>
    <w:p w:rsidR="00A61651" w:rsidRPr="00055355" w:rsidRDefault="00A61651" w:rsidP="00A61651">
      <w:pPr>
        <w:pStyle w:val="Default"/>
        <w:jc w:val="center"/>
        <w:rPr>
          <w:sz w:val="28"/>
          <w:szCs w:val="28"/>
        </w:rPr>
      </w:pPr>
      <w:r w:rsidRPr="00055355">
        <w:rPr>
          <w:b/>
          <w:bCs/>
          <w:sz w:val="28"/>
          <w:szCs w:val="28"/>
        </w:rPr>
        <w:t>персональных данных, обрабатываемых в администрации Красного  сельского поселения в связи с реализацией трудовых отношений, а также в связи с оказанием муниципальных услуг</w:t>
      </w:r>
      <w:r w:rsidRPr="00055355">
        <w:rPr>
          <w:sz w:val="28"/>
          <w:szCs w:val="28"/>
        </w:rPr>
        <w:t xml:space="preserve">, </w:t>
      </w:r>
      <w:r w:rsidRPr="00055355">
        <w:rPr>
          <w:b/>
          <w:bCs/>
          <w:sz w:val="28"/>
          <w:szCs w:val="28"/>
        </w:rPr>
        <w:t>предоставляемых администрацией Красного сельского поселения при осуществлении муниципальных функций и полномочий, предусмотренных Федеральными законами</w:t>
      </w:r>
    </w:p>
    <w:p w:rsidR="00A61651" w:rsidRPr="00055355" w:rsidRDefault="00A61651" w:rsidP="00A61651">
      <w:pPr>
        <w:pStyle w:val="Default"/>
        <w:spacing w:after="28"/>
        <w:jc w:val="center"/>
        <w:rPr>
          <w:sz w:val="28"/>
          <w:szCs w:val="28"/>
        </w:rPr>
      </w:pP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1. Перечень персональных данных, обрабатываемых в администрации Красного  сельского поселения в связи с реализацией трудовых отношений: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фамилия, имя, отчество;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материальный носитель, содержащий изображение субъекта персональных данных;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место, год и дата рождения;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пол;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адрес регистрации;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адрес проживания;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гражданство;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документа, удостоверяющего личность;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идентификационный номер налогоплательщика;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свидетельства государственного пенсионного страхования;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страхового медицинского полиса обязательного медицинского страхования;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состоянии здоровья;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об отношении к воинской обязанности;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номер банковского счета;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наградах, достижениях (заслугах);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наличии судимости;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об образовании;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знании иностранного языка;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об ученой степени;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месте работы и занимаемой должности;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трудовой (служебной) деятельности;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категории, квалификации и воинском звании;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lastRenderedPageBreak/>
        <w:t xml:space="preserve">- сведения о наличии допуска к государственной тайне;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результатах аттестации;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семейном положении;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близких родственниках;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свидетельства о государственной регистрации акта гражданского состояния;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доходах, об имуществе и обязательствах имущественного характера;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свидетельства о государственной регистрации права; </w:t>
      </w:r>
    </w:p>
    <w:p w:rsidR="00A61651" w:rsidRPr="00055355" w:rsidRDefault="00A61651" w:rsidP="00A61651">
      <w:pPr>
        <w:pStyle w:val="Default"/>
        <w:spacing w:after="28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состоянии здоровья (заключения нарколога и психиатра); </w:t>
      </w:r>
    </w:p>
    <w:p w:rsidR="00A61651" w:rsidRPr="00055355" w:rsidRDefault="00A61651" w:rsidP="00A61651">
      <w:pPr>
        <w:pStyle w:val="Default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медицинского свидетельства о смерти; </w:t>
      </w:r>
    </w:p>
    <w:p w:rsidR="00A61651" w:rsidRPr="00055355" w:rsidRDefault="00A61651" w:rsidP="00A61651">
      <w:pPr>
        <w:pStyle w:val="Default"/>
        <w:rPr>
          <w:sz w:val="28"/>
          <w:szCs w:val="28"/>
        </w:rPr>
      </w:pPr>
      <w:r w:rsidRPr="00055355">
        <w:rPr>
          <w:sz w:val="28"/>
          <w:szCs w:val="28"/>
        </w:rPr>
        <w:t>- контактные данные (номер телефона и факса, адрес электронной почты</w:t>
      </w:r>
      <w:r>
        <w:rPr>
          <w:sz w:val="28"/>
          <w:szCs w:val="28"/>
        </w:rPr>
        <w:t>)</w:t>
      </w:r>
      <w:r w:rsidRPr="00055355">
        <w:rPr>
          <w:sz w:val="28"/>
          <w:szCs w:val="28"/>
        </w:rPr>
        <w:t xml:space="preserve">. </w:t>
      </w:r>
    </w:p>
    <w:p w:rsidR="00A61651" w:rsidRPr="00055355" w:rsidRDefault="00A61651" w:rsidP="00FF2D3E">
      <w:pPr>
        <w:pStyle w:val="Default"/>
        <w:spacing w:after="27"/>
        <w:jc w:val="both"/>
        <w:rPr>
          <w:sz w:val="28"/>
          <w:szCs w:val="28"/>
        </w:rPr>
      </w:pPr>
      <w:r w:rsidRPr="00055355">
        <w:rPr>
          <w:sz w:val="28"/>
          <w:szCs w:val="28"/>
        </w:rPr>
        <w:t xml:space="preserve">    2. Перечень персональных данных, обрабатываемых в администрации Красного  сельского поселения в связи с оказанием муниципальных услуг, предоставляемых администрацией Красного сельского поселения при осуществлении муниципальных функций и полномочий, предусмотренных Федеральными законами: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фамилия, имя, отчество;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дата и место рождения;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пол;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гражданство;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социальное положение (служащий, пенсионер, безработный, учащийся и другие категории);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адрес места жительства;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документа, удостоверяющего личность;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идентификационный номер налогоплательщика;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семейном положении;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свидетельства о государственной регистрации акта гражданского состояния;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судебного решения об усыновлении (удочерении);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судебного решения о признании членом семьи;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признании </w:t>
      </w:r>
      <w:proofErr w:type="gramStart"/>
      <w:r w:rsidRPr="00055355">
        <w:rPr>
          <w:sz w:val="28"/>
          <w:szCs w:val="28"/>
        </w:rPr>
        <w:t>недееспособным</w:t>
      </w:r>
      <w:proofErr w:type="gramEnd"/>
      <w:r w:rsidRPr="00055355">
        <w:rPr>
          <w:sz w:val="28"/>
          <w:szCs w:val="28"/>
        </w:rPr>
        <w:t xml:space="preserve"> (дееспособным);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 льготах;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сведения об оказываемой материальной помощи;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свидетельства о государственной регистрации права собственности;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свидетельства о праве на наследство; </w:t>
      </w:r>
    </w:p>
    <w:p w:rsidR="00A61651" w:rsidRPr="00055355" w:rsidRDefault="00A61651" w:rsidP="00A61651">
      <w:pPr>
        <w:pStyle w:val="Default"/>
        <w:spacing w:after="27"/>
        <w:rPr>
          <w:sz w:val="28"/>
          <w:szCs w:val="28"/>
        </w:rPr>
      </w:pPr>
      <w:r w:rsidRPr="00055355">
        <w:rPr>
          <w:sz w:val="28"/>
          <w:szCs w:val="28"/>
        </w:rPr>
        <w:t xml:space="preserve">- данные финансового лицевого счета на оплату жилого помещения и коммунальных услуг; </w:t>
      </w:r>
    </w:p>
    <w:p w:rsidR="00A61651" w:rsidRPr="00055355" w:rsidRDefault="00A61651" w:rsidP="00A61651">
      <w:pPr>
        <w:pStyle w:val="Default"/>
        <w:rPr>
          <w:sz w:val="28"/>
          <w:szCs w:val="28"/>
        </w:rPr>
      </w:pPr>
      <w:r w:rsidRPr="00055355">
        <w:rPr>
          <w:sz w:val="28"/>
          <w:szCs w:val="28"/>
        </w:rPr>
        <w:t xml:space="preserve">- контактные данные (номер телефона и факса, адрес электронной почты). </w:t>
      </w:r>
    </w:p>
    <w:p w:rsidR="00A61651" w:rsidRDefault="00A61651" w:rsidP="00A61651">
      <w:pPr>
        <w:rPr>
          <w:sz w:val="28"/>
          <w:szCs w:val="28"/>
        </w:rPr>
      </w:pPr>
    </w:p>
    <w:p w:rsidR="00A61651" w:rsidRDefault="00A61651" w:rsidP="00A61651">
      <w:pPr>
        <w:rPr>
          <w:sz w:val="28"/>
          <w:szCs w:val="28"/>
        </w:rPr>
      </w:pPr>
    </w:p>
    <w:p w:rsidR="00A61651" w:rsidRDefault="00A61651" w:rsidP="00A61651">
      <w:pPr>
        <w:rPr>
          <w:sz w:val="28"/>
          <w:szCs w:val="28"/>
        </w:rPr>
      </w:pPr>
    </w:p>
    <w:p w:rsidR="00A61651" w:rsidRPr="00EB6151" w:rsidRDefault="00A61651" w:rsidP="00A61651">
      <w:pPr>
        <w:jc w:val="right"/>
        <w:rPr>
          <w:sz w:val="28"/>
          <w:szCs w:val="28"/>
        </w:rPr>
      </w:pPr>
    </w:p>
    <w:p w:rsidR="00A61651" w:rsidRPr="00EB6151" w:rsidRDefault="00A61651" w:rsidP="00A61651">
      <w:pPr>
        <w:pStyle w:val="Default"/>
        <w:jc w:val="right"/>
        <w:rPr>
          <w:sz w:val="28"/>
          <w:szCs w:val="28"/>
        </w:rPr>
      </w:pPr>
      <w:r w:rsidRPr="00EB6151">
        <w:rPr>
          <w:sz w:val="28"/>
          <w:szCs w:val="28"/>
        </w:rPr>
        <w:t xml:space="preserve">Приложение № 3 </w:t>
      </w:r>
    </w:p>
    <w:p w:rsidR="00A61651" w:rsidRPr="00EB6151" w:rsidRDefault="00BF19A6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61651" w:rsidRPr="00EB6151">
        <w:rPr>
          <w:sz w:val="28"/>
          <w:szCs w:val="28"/>
        </w:rPr>
        <w:t xml:space="preserve"> </w:t>
      </w:r>
    </w:p>
    <w:p w:rsidR="00A61651" w:rsidRPr="00EB6151" w:rsidRDefault="00A61651" w:rsidP="00A61651">
      <w:pPr>
        <w:pStyle w:val="Default"/>
        <w:jc w:val="right"/>
        <w:rPr>
          <w:sz w:val="28"/>
          <w:szCs w:val="28"/>
        </w:rPr>
      </w:pPr>
      <w:r w:rsidRPr="00EB6151">
        <w:rPr>
          <w:sz w:val="28"/>
          <w:szCs w:val="28"/>
        </w:rPr>
        <w:t xml:space="preserve">администрации Красного </w:t>
      </w:r>
    </w:p>
    <w:p w:rsidR="00A61651" w:rsidRPr="00EB6151" w:rsidRDefault="00A61651" w:rsidP="00A61651">
      <w:pPr>
        <w:pStyle w:val="Default"/>
        <w:jc w:val="right"/>
        <w:rPr>
          <w:sz w:val="28"/>
          <w:szCs w:val="28"/>
        </w:rPr>
      </w:pPr>
      <w:r w:rsidRPr="00EB6151">
        <w:rPr>
          <w:sz w:val="28"/>
          <w:szCs w:val="28"/>
        </w:rPr>
        <w:t xml:space="preserve">сельского поселения </w:t>
      </w:r>
    </w:p>
    <w:p w:rsidR="00A61651" w:rsidRPr="00EB6151" w:rsidRDefault="004A12B4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10.09.2018 </w:t>
      </w:r>
      <w:r w:rsidR="00A61651" w:rsidRPr="00EB6151">
        <w:rPr>
          <w:sz w:val="28"/>
          <w:szCs w:val="28"/>
        </w:rPr>
        <w:t>№</w:t>
      </w:r>
      <w:r w:rsidR="00BF19A6">
        <w:rPr>
          <w:sz w:val="28"/>
          <w:szCs w:val="28"/>
        </w:rPr>
        <w:t xml:space="preserve"> 37</w:t>
      </w:r>
      <w:r w:rsidR="00A61651" w:rsidRPr="00EB6151">
        <w:rPr>
          <w:sz w:val="28"/>
          <w:szCs w:val="28"/>
        </w:rPr>
        <w:t xml:space="preserve"> </w:t>
      </w:r>
    </w:p>
    <w:p w:rsidR="00A61651" w:rsidRPr="00EB6151" w:rsidRDefault="00A61651" w:rsidP="00A616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651" w:rsidRPr="00EB6151" w:rsidRDefault="00A61651" w:rsidP="00A616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15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61651" w:rsidRDefault="00A61651" w:rsidP="000A7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151">
        <w:rPr>
          <w:rFonts w:ascii="Times New Roman" w:hAnsi="Times New Roman" w:cs="Times New Roman"/>
          <w:b/>
          <w:sz w:val="28"/>
          <w:szCs w:val="28"/>
        </w:rPr>
        <w:t>должностей работников и должностны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лиц администрации Красного </w:t>
      </w:r>
      <w:r w:rsidRPr="00EB615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0A7563" w:rsidRPr="000A7563" w:rsidRDefault="000A7563" w:rsidP="000A7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50D" w:rsidRPr="0015150D" w:rsidRDefault="0015150D" w:rsidP="00151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50D">
        <w:rPr>
          <w:rFonts w:ascii="Times New Roman" w:hAnsi="Times New Roman" w:cs="Times New Roman"/>
          <w:sz w:val="28"/>
          <w:szCs w:val="28"/>
        </w:rPr>
        <w:t>1. Глава администрации Красного сельского поселения Среднеахтубинского муниципального района.</w:t>
      </w:r>
    </w:p>
    <w:p w:rsidR="0015150D" w:rsidRPr="0015150D" w:rsidRDefault="0015150D" w:rsidP="001515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50D">
        <w:rPr>
          <w:rFonts w:ascii="Times New Roman" w:hAnsi="Times New Roman" w:cs="Times New Roman"/>
          <w:sz w:val="28"/>
          <w:szCs w:val="28"/>
        </w:rPr>
        <w:t>2. Заместитель главы администрации Красного сельского поселения Среднеахтубинского муниципального района.</w:t>
      </w:r>
    </w:p>
    <w:p w:rsidR="0015150D" w:rsidRPr="0015150D" w:rsidRDefault="0015150D" w:rsidP="001515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50D">
        <w:rPr>
          <w:rFonts w:ascii="Times New Roman" w:hAnsi="Times New Roman" w:cs="Times New Roman"/>
          <w:sz w:val="28"/>
          <w:szCs w:val="28"/>
        </w:rPr>
        <w:t xml:space="preserve">3. Ведущий специалист - главный бухгалтер администрации Красного сельского поселения Среднеахтубинского муниципального района. </w:t>
      </w:r>
    </w:p>
    <w:p w:rsidR="0015150D" w:rsidRPr="0015150D" w:rsidRDefault="0015150D" w:rsidP="001515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50D">
        <w:rPr>
          <w:rFonts w:ascii="Times New Roman" w:hAnsi="Times New Roman" w:cs="Times New Roman"/>
          <w:sz w:val="28"/>
          <w:szCs w:val="28"/>
        </w:rPr>
        <w:t>4. Ведущий специалист  администрации Красного сельского поселения Среднеахтубинского муниципального района</w:t>
      </w:r>
      <w:r w:rsidR="000A7563">
        <w:rPr>
          <w:rFonts w:ascii="Times New Roman" w:hAnsi="Times New Roman" w:cs="Times New Roman"/>
          <w:sz w:val="28"/>
          <w:szCs w:val="28"/>
        </w:rPr>
        <w:t>,</w:t>
      </w:r>
      <w:r w:rsidRPr="0015150D">
        <w:rPr>
          <w:rFonts w:ascii="Times New Roman" w:hAnsi="Times New Roman" w:cs="Times New Roman"/>
          <w:sz w:val="28"/>
          <w:szCs w:val="28"/>
        </w:rPr>
        <w:t xml:space="preserve"> в должностных обязанностях которого предусмотрено ведение работы с документами, содержащим</w:t>
      </w:r>
      <w:r w:rsidR="00A50FAA">
        <w:rPr>
          <w:rFonts w:ascii="Times New Roman" w:hAnsi="Times New Roman" w:cs="Times New Roman"/>
          <w:sz w:val="28"/>
          <w:szCs w:val="28"/>
        </w:rPr>
        <w:t>и персональные данные</w:t>
      </w:r>
      <w:r w:rsidRPr="0015150D">
        <w:rPr>
          <w:rFonts w:ascii="Times New Roman" w:hAnsi="Times New Roman" w:cs="Times New Roman"/>
          <w:sz w:val="28"/>
          <w:szCs w:val="28"/>
        </w:rPr>
        <w:t>.</w:t>
      </w:r>
    </w:p>
    <w:p w:rsidR="0015150D" w:rsidRPr="0015150D" w:rsidRDefault="0015150D" w:rsidP="001515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50D">
        <w:rPr>
          <w:rFonts w:ascii="Times New Roman" w:hAnsi="Times New Roman" w:cs="Times New Roman"/>
          <w:sz w:val="28"/>
          <w:szCs w:val="28"/>
        </w:rPr>
        <w:t>5. Ведущий специалист администрации Красного сельского поселения Среднеахтубинского муниципального района</w:t>
      </w:r>
      <w:r w:rsidR="000A7563">
        <w:rPr>
          <w:rFonts w:ascii="Times New Roman" w:hAnsi="Times New Roman" w:cs="Times New Roman"/>
          <w:sz w:val="28"/>
          <w:szCs w:val="28"/>
        </w:rPr>
        <w:t>,</w:t>
      </w:r>
      <w:r w:rsidRPr="0015150D">
        <w:rPr>
          <w:rFonts w:ascii="Times New Roman" w:hAnsi="Times New Roman" w:cs="Times New Roman"/>
          <w:sz w:val="28"/>
          <w:szCs w:val="28"/>
        </w:rPr>
        <w:t xml:space="preserve"> в должностных обязанностях которого предусмотрено ведение работы с документами, содержащим</w:t>
      </w:r>
      <w:r w:rsidR="00A50FAA">
        <w:rPr>
          <w:rFonts w:ascii="Times New Roman" w:hAnsi="Times New Roman" w:cs="Times New Roman"/>
          <w:sz w:val="28"/>
          <w:szCs w:val="28"/>
        </w:rPr>
        <w:t>и персональные данные</w:t>
      </w:r>
      <w:r w:rsidRPr="0015150D">
        <w:rPr>
          <w:rFonts w:ascii="Times New Roman" w:hAnsi="Times New Roman" w:cs="Times New Roman"/>
          <w:sz w:val="28"/>
          <w:szCs w:val="28"/>
        </w:rPr>
        <w:t>.</w:t>
      </w:r>
    </w:p>
    <w:p w:rsidR="0015150D" w:rsidRPr="0015150D" w:rsidRDefault="0015150D" w:rsidP="000A7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50D">
        <w:rPr>
          <w:rFonts w:ascii="Times New Roman" w:hAnsi="Times New Roman" w:cs="Times New Roman"/>
          <w:sz w:val="28"/>
          <w:szCs w:val="28"/>
        </w:rPr>
        <w:t xml:space="preserve">6. Специалист </w:t>
      </w:r>
      <w:r w:rsidRPr="001515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7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7563">
        <w:rPr>
          <w:rFonts w:ascii="Times New Roman" w:hAnsi="Times New Roman" w:cs="Times New Roman"/>
          <w:sz w:val="28"/>
          <w:szCs w:val="28"/>
        </w:rPr>
        <w:t>категории-</w:t>
      </w:r>
      <w:r w:rsidRPr="0015150D">
        <w:rPr>
          <w:rFonts w:ascii="Times New Roman" w:hAnsi="Times New Roman" w:cs="Times New Roman"/>
          <w:sz w:val="28"/>
          <w:szCs w:val="28"/>
        </w:rPr>
        <w:t>экономист</w:t>
      </w:r>
      <w:proofErr w:type="spellEnd"/>
      <w:proofErr w:type="gramEnd"/>
      <w:r w:rsidRPr="0015150D">
        <w:rPr>
          <w:rFonts w:ascii="Times New Roman" w:hAnsi="Times New Roman" w:cs="Times New Roman"/>
          <w:sz w:val="28"/>
          <w:szCs w:val="28"/>
        </w:rPr>
        <w:t xml:space="preserve"> администрации Красного сельского поселения Среднеахтубинского муниципального района</w:t>
      </w:r>
      <w:r w:rsidR="000A7563">
        <w:rPr>
          <w:rFonts w:ascii="Times New Roman" w:hAnsi="Times New Roman" w:cs="Times New Roman"/>
          <w:sz w:val="28"/>
          <w:szCs w:val="28"/>
        </w:rPr>
        <w:t>,</w:t>
      </w:r>
      <w:r w:rsidR="000A7563" w:rsidRPr="000A7563">
        <w:rPr>
          <w:rFonts w:ascii="Times New Roman" w:hAnsi="Times New Roman" w:cs="Times New Roman"/>
          <w:sz w:val="28"/>
          <w:szCs w:val="28"/>
        </w:rPr>
        <w:t xml:space="preserve"> </w:t>
      </w:r>
      <w:r w:rsidR="000A7563" w:rsidRPr="0015150D">
        <w:rPr>
          <w:rFonts w:ascii="Times New Roman" w:hAnsi="Times New Roman" w:cs="Times New Roman"/>
          <w:sz w:val="28"/>
          <w:szCs w:val="28"/>
        </w:rPr>
        <w:t>в должностных обязанностях которого предусмотрено ведение работы с документами, содержащим</w:t>
      </w:r>
      <w:r w:rsidR="000A7563">
        <w:rPr>
          <w:rFonts w:ascii="Times New Roman" w:hAnsi="Times New Roman" w:cs="Times New Roman"/>
          <w:sz w:val="28"/>
          <w:szCs w:val="28"/>
        </w:rPr>
        <w:t>и персональные данные</w:t>
      </w:r>
      <w:r w:rsidR="000A7563" w:rsidRPr="0015150D">
        <w:rPr>
          <w:rFonts w:ascii="Times New Roman" w:hAnsi="Times New Roman" w:cs="Times New Roman"/>
          <w:sz w:val="28"/>
          <w:szCs w:val="28"/>
        </w:rPr>
        <w:t>.</w:t>
      </w:r>
    </w:p>
    <w:p w:rsidR="0015150D" w:rsidRPr="0015150D" w:rsidRDefault="0015150D" w:rsidP="0015150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15150D">
        <w:rPr>
          <w:rFonts w:ascii="Times New Roman" w:hAnsi="Times New Roman" w:cs="Times New Roman"/>
          <w:sz w:val="28"/>
          <w:szCs w:val="28"/>
        </w:rPr>
        <w:t xml:space="preserve">         7. Специалист  2 категории по справкам</w:t>
      </w:r>
      <w:r w:rsidR="000A7563" w:rsidRPr="000A7563">
        <w:rPr>
          <w:rFonts w:ascii="Times New Roman" w:hAnsi="Times New Roman" w:cs="Times New Roman"/>
          <w:sz w:val="28"/>
          <w:szCs w:val="28"/>
        </w:rPr>
        <w:t xml:space="preserve"> </w:t>
      </w:r>
      <w:r w:rsidR="000A7563" w:rsidRPr="0015150D">
        <w:rPr>
          <w:rFonts w:ascii="Times New Roman" w:hAnsi="Times New Roman" w:cs="Times New Roman"/>
          <w:sz w:val="28"/>
          <w:szCs w:val="28"/>
        </w:rPr>
        <w:t>администрации Красного сельского поселения Среднеахтубинского муниципального района</w:t>
      </w:r>
      <w:r w:rsidRPr="0015150D">
        <w:rPr>
          <w:rFonts w:ascii="Times New Roman" w:hAnsi="Times New Roman" w:cs="Times New Roman"/>
          <w:sz w:val="28"/>
          <w:szCs w:val="28"/>
        </w:rPr>
        <w:t xml:space="preserve">, в </w:t>
      </w:r>
      <w:r w:rsidR="000A7563">
        <w:rPr>
          <w:rFonts w:ascii="Times New Roman" w:hAnsi="Times New Roman" w:cs="Times New Roman"/>
          <w:sz w:val="28"/>
          <w:szCs w:val="28"/>
        </w:rPr>
        <w:t>должностных обязанностях которого</w:t>
      </w:r>
      <w:r w:rsidRPr="0015150D">
        <w:rPr>
          <w:rFonts w:ascii="Times New Roman" w:hAnsi="Times New Roman" w:cs="Times New Roman"/>
          <w:sz w:val="28"/>
          <w:szCs w:val="28"/>
        </w:rPr>
        <w:t xml:space="preserve"> предусмотрено ведение работы с документами, содержащим</w:t>
      </w:r>
      <w:r w:rsidR="00A50FAA">
        <w:rPr>
          <w:rFonts w:ascii="Times New Roman" w:hAnsi="Times New Roman" w:cs="Times New Roman"/>
          <w:sz w:val="28"/>
          <w:szCs w:val="28"/>
        </w:rPr>
        <w:t>и персональные данные</w:t>
      </w:r>
      <w:r w:rsidRPr="0015150D">
        <w:rPr>
          <w:rFonts w:ascii="Times New Roman" w:hAnsi="Times New Roman" w:cs="Times New Roman"/>
          <w:sz w:val="28"/>
          <w:szCs w:val="28"/>
        </w:rPr>
        <w:t>.</w:t>
      </w:r>
    </w:p>
    <w:p w:rsidR="00A61651" w:rsidRPr="0015150D" w:rsidRDefault="0015150D" w:rsidP="001515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50D">
        <w:rPr>
          <w:rFonts w:ascii="Times New Roman" w:hAnsi="Times New Roman" w:cs="Times New Roman"/>
          <w:sz w:val="28"/>
          <w:szCs w:val="28"/>
        </w:rPr>
        <w:t xml:space="preserve">8. Военно-учетный работник, в </w:t>
      </w:r>
      <w:r w:rsidR="000A7563">
        <w:rPr>
          <w:rFonts w:ascii="Times New Roman" w:hAnsi="Times New Roman" w:cs="Times New Roman"/>
          <w:sz w:val="28"/>
          <w:szCs w:val="28"/>
        </w:rPr>
        <w:t>должностных обязанностях которого</w:t>
      </w:r>
      <w:r w:rsidRPr="0015150D">
        <w:rPr>
          <w:rFonts w:ascii="Times New Roman" w:hAnsi="Times New Roman" w:cs="Times New Roman"/>
          <w:sz w:val="28"/>
          <w:szCs w:val="28"/>
        </w:rPr>
        <w:t xml:space="preserve"> предусмотрено ведение работы с документами, содержащим</w:t>
      </w:r>
      <w:r w:rsidR="00A50FAA">
        <w:rPr>
          <w:rFonts w:ascii="Times New Roman" w:hAnsi="Times New Roman" w:cs="Times New Roman"/>
          <w:sz w:val="28"/>
          <w:szCs w:val="28"/>
        </w:rPr>
        <w:t>и персональные данные</w:t>
      </w:r>
      <w:r w:rsidRPr="0015150D">
        <w:rPr>
          <w:rFonts w:ascii="Times New Roman" w:hAnsi="Times New Roman" w:cs="Times New Roman"/>
          <w:sz w:val="28"/>
          <w:szCs w:val="28"/>
        </w:rPr>
        <w:t>.</w:t>
      </w:r>
    </w:p>
    <w:p w:rsidR="00817C66" w:rsidRDefault="00817C66" w:rsidP="00A61651">
      <w:pPr>
        <w:rPr>
          <w:sz w:val="28"/>
          <w:szCs w:val="28"/>
        </w:rPr>
      </w:pPr>
    </w:p>
    <w:p w:rsidR="0015150D" w:rsidRDefault="0015150D" w:rsidP="00A61651">
      <w:pPr>
        <w:rPr>
          <w:sz w:val="28"/>
          <w:szCs w:val="28"/>
        </w:rPr>
      </w:pPr>
    </w:p>
    <w:p w:rsidR="00A61651" w:rsidRPr="004F0002" w:rsidRDefault="00A61651" w:rsidP="00A61651">
      <w:pPr>
        <w:pStyle w:val="Default"/>
        <w:jc w:val="right"/>
        <w:rPr>
          <w:sz w:val="28"/>
          <w:szCs w:val="28"/>
        </w:rPr>
      </w:pPr>
      <w:r w:rsidRPr="004F0002">
        <w:rPr>
          <w:sz w:val="28"/>
          <w:szCs w:val="28"/>
        </w:rPr>
        <w:lastRenderedPageBreak/>
        <w:t xml:space="preserve">Приложение № 4 </w:t>
      </w:r>
    </w:p>
    <w:p w:rsidR="00A61651" w:rsidRPr="004F0002" w:rsidRDefault="00BF19A6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61651" w:rsidRPr="004F0002">
        <w:rPr>
          <w:sz w:val="28"/>
          <w:szCs w:val="28"/>
        </w:rPr>
        <w:t xml:space="preserve"> </w:t>
      </w:r>
    </w:p>
    <w:p w:rsidR="00A61651" w:rsidRPr="004F0002" w:rsidRDefault="00A61651" w:rsidP="00A61651">
      <w:pPr>
        <w:pStyle w:val="Default"/>
        <w:jc w:val="right"/>
        <w:rPr>
          <w:sz w:val="28"/>
          <w:szCs w:val="28"/>
        </w:rPr>
      </w:pPr>
      <w:r w:rsidRPr="004F0002">
        <w:rPr>
          <w:sz w:val="28"/>
          <w:szCs w:val="28"/>
        </w:rPr>
        <w:t xml:space="preserve">администрации Красного </w:t>
      </w:r>
    </w:p>
    <w:p w:rsidR="00A61651" w:rsidRPr="004F0002" w:rsidRDefault="00A61651" w:rsidP="00A61651">
      <w:pPr>
        <w:pStyle w:val="Default"/>
        <w:jc w:val="right"/>
        <w:rPr>
          <w:sz w:val="28"/>
          <w:szCs w:val="28"/>
        </w:rPr>
      </w:pPr>
      <w:r w:rsidRPr="004F0002">
        <w:rPr>
          <w:sz w:val="28"/>
          <w:szCs w:val="28"/>
        </w:rPr>
        <w:t xml:space="preserve">сельского поселения </w:t>
      </w:r>
    </w:p>
    <w:p w:rsidR="00A61651" w:rsidRPr="004F0002" w:rsidRDefault="004A12B4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10.09.2018</w:t>
      </w:r>
      <w:r w:rsidR="00A61651" w:rsidRPr="004F00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33-р</w:t>
      </w:r>
      <w:r w:rsidR="00A61651" w:rsidRPr="004F0002">
        <w:rPr>
          <w:sz w:val="28"/>
          <w:szCs w:val="28"/>
        </w:rPr>
        <w:t xml:space="preserve">  </w:t>
      </w:r>
    </w:p>
    <w:p w:rsidR="00A61651" w:rsidRDefault="00A61651" w:rsidP="00A61651">
      <w:pPr>
        <w:pStyle w:val="Default"/>
        <w:jc w:val="center"/>
        <w:rPr>
          <w:b/>
          <w:bCs/>
          <w:sz w:val="23"/>
          <w:szCs w:val="23"/>
        </w:rPr>
      </w:pPr>
    </w:p>
    <w:p w:rsidR="00A61651" w:rsidRPr="004C0691" w:rsidRDefault="00A61651" w:rsidP="00A61651">
      <w:pPr>
        <w:pStyle w:val="Default"/>
        <w:jc w:val="center"/>
        <w:rPr>
          <w:sz w:val="28"/>
          <w:szCs w:val="28"/>
        </w:rPr>
      </w:pPr>
      <w:r w:rsidRPr="004C0691">
        <w:rPr>
          <w:b/>
          <w:bCs/>
          <w:sz w:val="28"/>
          <w:szCs w:val="28"/>
        </w:rPr>
        <w:t>Правила</w:t>
      </w:r>
    </w:p>
    <w:p w:rsidR="00A61651" w:rsidRPr="004C0691" w:rsidRDefault="00A61651" w:rsidP="00A61651">
      <w:pPr>
        <w:pStyle w:val="Default"/>
        <w:jc w:val="center"/>
        <w:rPr>
          <w:sz w:val="28"/>
          <w:szCs w:val="28"/>
        </w:rPr>
      </w:pPr>
      <w:r w:rsidRPr="004C0691">
        <w:rPr>
          <w:b/>
          <w:bCs/>
          <w:sz w:val="28"/>
          <w:szCs w:val="28"/>
        </w:rPr>
        <w:t>рассмотрения запросов субъектов персональных данных</w:t>
      </w:r>
    </w:p>
    <w:p w:rsidR="00A61651" w:rsidRPr="004C0691" w:rsidRDefault="00A61651" w:rsidP="00A61651">
      <w:pPr>
        <w:pStyle w:val="Default"/>
        <w:jc w:val="center"/>
        <w:rPr>
          <w:sz w:val="28"/>
          <w:szCs w:val="28"/>
        </w:rPr>
      </w:pPr>
      <w:r w:rsidRPr="004C0691">
        <w:rPr>
          <w:b/>
          <w:bCs/>
          <w:sz w:val="28"/>
          <w:szCs w:val="28"/>
        </w:rPr>
        <w:t>или их представителей</w:t>
      </w:r>
    </w:p>
    <w:p w:rsidR="00A61651" w:rsidRPr="00817C66" w:rsidRDefault="00A61651" w:rsidP="00A61651">
      <w:pPr>
        <w:pStyle w:val="Default"/>
        <w:jc w:val="center"/>
        <w:rPr>
          <w:b/>
          <w:bCs/>
          <w:sz w:val="16"/>
          <w:szCs w:val="16"/>
        </w:rPr>
      </w:pPr>
    </w:p>
    <w:p w:rsidR="00A61651" w:rsidRPr="004C0691" w:rsidRDefault="00A61651" w:rsidP="00A61651">
      <w:pPr>
        <w:pStyle w:val="Default"/>
        <w:jc w:val="center"/>
        <w:rPr>
          <w:sz w:val="28"/>
          <w:szCs w:val="28"/>
        </w:rPr>
      </w:pPr>
      <w:r w:rsidRPr="004C0691">
        <w:rPr>
          <w:b/>
          <w:bCs/>
          <w:sz w:val="28"/>
          <w:szCs w:val="28"/>
        </w:rPr>
        <w:t>1. Общие положения</w:t>
      </w:r>
    </w:p>
    <w:p w:rsidR="00A61651" w:rsidRPr="00817C66" w:rsidRDefault="00A61651" w:rsidP="00A61651">
      <w:pPr>
        <w:pStyle w:val="Default"/>
        <w:jc w:val="both"/>
        <w:rPr>
          <w:sz w:val="16"/>
          <w:szCs w:val="16"/>
        </w:rPr>
      </w:pPr>
    </w:p>
    <w:p w:rsidR="00A61651" w:rsidRPr="004C0691" w:rsidRDefault="00A61651" w:rsidP="00A61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691">
        <w:rPr>
          <w:rFonts w:ascii="Times New Roman" w:hAnsi="Times New Roman" w:cs="Times New Roman"/>
          <w:sz w:val="28"/>
          <w:szCs w:val="28"/>
        </w:rPr>
        <w:t xml:space="preserve">1. Настоящими Правилами рассмотрения запросов субъектов персональных данных или их представителей в администрации Красного сельского поселения (далее - Правила) определяется порядок учета (регистрации) и рассмотрения запросов субъектов персональных данных или их представителей.  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 w:rsidRPr="004C0691">
        <w:rPr>
          <w:sz w:val="28"/>
          <w:szCs w:val="28"/>
        </w:rPr>
        <w:t xml:space="preserve">    Положения настоящих Правил распространяются на действия администрации Красного сельского поселения при получении запроса от работников и должностных лиц администрации, иных лиц и их законных представителей (далее - субъект персональных данных).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 w:rsidRPr="004C0691">
        <w:rPr>
          <w:sz w:val="28"/>
          <w:szCs w:val="28"/>
        </w:rPr>
        <w:t xml:space="preserve">    </w:t>
      </w:r>
      <w:proofErr w:type="gramStart"/>
      <w:r w:rsidRPr="004C0691">
        <w:rPr>
          <w:sz w:val="28"/>
          <w:szCs w:val="28"/>
        </w:rPr>
        <w:t xml:space="preserve">Настоящие Правила разработаны в соответствии с Трудовым кодексом Российской Федерации, постановлением Правительства Российской Федерации от 21 марта 2012 г. №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и другими нормативными правовыми актами. </w:t>
      </w:r>
      <w:proofErr w:type="gramEnd"/>
    </w:p>
    <w:p w:rsidR="00A61651" w:rsidRPr="00817C66" w:rsidRDefault="00A61651" w:rsidP="00A61651">
      <w:pPr>
        <w:pStyle w:val="Default"/>
        <w:jc w:val="both"/>
        <w:rPr>
          <w:b/>
          <w:bCs/>
          <w:sz w:val="16"/>
          <w:szCs w:val="16"/>
        </w:rPr>
      </w:pPr>
    </w:p>
    <w:p w:rsidR="00A61651" w:rsidRPr="004C0691" w:rsidRDefault="00A61651" w:rsidP="00A61651">
      <w:pPr>
        <w:pStyle w:val="Default"/>
        <w:jc w:val="center"/>
        <w:rPr>
          <w:sz w:val="28"/>
          <w:szCs w:val="28"/>
        </w:rPr>
      </w:pPr>
      <w:r w:rsidRPr="004C0691">
        <w:rPr>
          <w:b/>
          <w:bCs/>
          <w:sz w:val="28"/>
          <w:szCs w:val="28"/>
        </w:rPr>
        <w:t>2. Организация и проведение работ администрацией по запросу</w:t>
      </w:r>
    </w:p>
    <w:p w:rsidR="00A61651" w:rsidRPr="004C0691" w:rsidRDefault="00A61651" w:rsidP="00A61651">
      <w:pPr>
        <w:pStyle w:val="Default"/>
        <w:jc w:val="center"/>
        <w:rPr>
          <w:sz w:val="28"/>
          <w:szCs w:val="28"/>
        </w:rPr>
      </w:pPr>
      <w:r w:rsidRPr="004C0691">
        <w:rPr>
          <w:b/>
          <w:bCs/>
          <w:sz w:val="28"/>
          <w:szCs w:val="28"/>
        </w:rPr>
        <w:t>персональных данных</w:t>
      </w:r>
    </w:p>
    <w:p w:rsidR="00A61651" w:rsidRPr="00817C66" w:rsidRDefault="00817C66" w:rsidP="00817C66">
      <w:pPr>
        <w:pStyle w:val="Default"/>
        <w:tabs>
          <w:tab w:val="left" w:pos="2825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0691">
        <w:rPr>
          <w:sz w:val="28"/>
          <w:szCs w:val="28"/>
        </w:rPr>
        <w:t xml:space="preserve">Субъект персональных данных имеет право на получение информации, касающейся обработки его </w:t>
      </w:r>
      <w:proofErr w:type="spellStart"/>
      <w:r w:rsidRPr="004C0691">
        <w:rPr>
          <w:sz w:val="28"/>
          <w:szCs w:val="28"/>
        </w:rPr>
        <w:t>ПДн</w:t>
      </w:r>
      <w:proofErr w:type="spellEnd"/>
      <w:r w:rsidRPr="004C0691">
        <w:rPr>
          <w:sz w:val="28"/>
          <w:szCs w:val="28"/>
        </w:rPr>
        <w:t xml:space="preserve"> в соответствии с частью 7 статьи 14 Федерального закона № 152-ФЗ.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0691">
        <w:rPr>
          <w:sz w:val="28"/>
          <w:szCs w:val="28"/>
        </w:rPr>
        <w:t xml:space="preserve">Право субъекта персональных данных на доступ </w:t>
      </w:r>
      <w:proofErr w:type="gramStart"/>
      <w:r w:rsidRPr="004C0691">
        <w:rPr>
          <w:sz w:val="28"/>
          <w:szCs w:val="28"/>
        </w:rPr>
        <w:t>к</w:t>
      </w:r>
      <w:proofErr w:type="gramEnd"/>
      <w:r w:rsidRPr="004C0691">
        <w:rPr>
          <w:sz w:val="28"/>
          <w:szCs w:val="28"/>
        </w:rPr>
        <w:t xml:space="preserve"> его </w:t>
      </w:r>
      <w:proofErr w:type="spellStart"/>
      <w:r w:rsidRPr="004C0691">
        <w:rPr>
          <w:sz w:val="28"/>
          <w:szCs w:val="28"/>
        </w:rPr>
        <w:t>ПДн</w:t>
      </w:r>
      <w:proofErr w:type="spellEnd"/>
      <w:r w:rsidRPr="004C0691">
        <w:rPr>
          <w:sz w:val="28"/>
          <w:szCs w:val="28"/>
        </w:rPr>
        <w:t xml:space="preserve"> может быть ограничено в соответствии с частью 8 статьи 14 Федерального закона № 152-ФЗ.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C0691">
        <w:rPr>
          <w:sz w:val="28"/>
          <w:szCs w:val="28"/>
        </w:rPr>
        <w:t xml:space="preserve">Субъект персональных данных вправе требовать от администрации уточнения его </w:t>
      </w:r>
      <w:proofErr w:type="spellStart"/>
      <w:r w:rsidRPr="004C0691">
        <w:rPr>
          <w:sz w:val="28"/>
          <w:szCs w:val="28"/>
        </w:rPr>
        <w:t>ПДн</w:t>
      </w:r>
      <w:proofErr w:type="spellEnd"/>
      <w:r w:rsidRPr="004C0691">
        <w:rPr>
          <w:sz w:val="28"/>
          <w:szCs w:val="28"/>
        </w:rPr>
        <w:t xml:space="preserve">, их блокирования или уничтожения в случае, если </w:t>
      </w:r>
      <w:proofErr w:type="spellStart"/>
      <w:r w:rsidRPr="004C0691">
        <w:rPr>
          <w:sz w:val="28"/>
          <w:szCs w:val="28"/>
        </w:rPr>
        <w:t>ПДн</w:t>
      </w:r>
      <w:proofErr w:type="spellEnd"/>
      <w:r w:rsidRPr="004C0691">
        <w:rPr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C0691">
        <w:rPr>
          <w:sz w:val="28"/>
          <w:szCs w:val="28"/>
        </w:rPr>
        <w:t xml:space="preserve">Сведения, указанные в части 7 статьи 14 Федерального закона № 152-ФЗ, предоставляются субъекту персональных данных администрацией при получении запроса от субъекта персональных данных.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4C0691">
        <w:rPr>
          <w:sz w:val="28"/>
          <w:szCs w:val="28"/>
        </w:rPr>
        <w:t xml:space="preserve">Сведения, указанные в части 7 статьи 14 Федерального закона № 152-ФЗ, должны быть предоставлены субъекту персональных данных в доступной форме и в них не должны содержаться </w:t>
      </w:r>
      <w:proofErr w:type="spellStart"/>
      <w:r w:rsidRPr="004C0691">
        <w:rPr>
          <w:sz w:val="28"/>
          <w:szCs w:val="28"/>
        </w:rPr>
        <w:t>ПДн</w:t>
      </w:r>
      <w:proofErr w:type="spellEnd"/>
      <w:r w:rsidRPr="004C0691">
        <w:rPr>
          <w:sz w:val="28"/>
          <w:szCs w:val="28"/>
        </w:rPr>
        <w:t xml:space="preserve">, относящиеся к другим субъектам персональных данных, за исключением случаев, если имеются законные основания для раскрытия таких </w:t>
      </w:r>
      <w:proofErr w:type="spellStart"/>
      <w:r w:rsidRPr="004C0691">
        <w:rPr>
          <w:sz w:val="28"/>
          <w:szCs w:val="28"/>
        </w:rPr>
        <w:t>ПДн</w:t>
      </w:r>
      <w:proofErr w:type="spellEnd"/>
      <w:r w:rsidRPr="004C0691">
        <w:rPr>
          <w:sz w:val="28"/>
          <w:szCs w:val="28"/>
        </w:rPr>
        <w:t xml:space="preserve">.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4C0691">
        <w:rPr>
          <w:sz w:val="28"/>
          <w:szCs w:val="28"/>
        </w:rPr>
        <w:t xml:space="preserve">Запрос субъекта персональных данных должен содержать номер основного документа, удостоверяющего личность субъекта персональных данных, сведения о дате выдачи указанного документа и выдавшем его органе, сведения, подтверждающие участие субъекта персональных данных в отношениях с администрацией (номер трудового договора, дата заключения трудового договора), либо сведения, иным образом подтверждающие факт обработки </w:t>
      </w:r>
      <w:proofErr w:type="spellStart"/>
      <w:r w:rsidRPr="004C0691">
        <w:rPr>
          <w:sz w:val="28"/>
          <w:szCs w:val="28"/>
        </w:rPr>
        <w:t>ПДн</w:t>
      </w:r>
      <w:proofErr w:type="spellEnd"/>
      <w:r w:rsidRPr="004C0691">
        <w:rPr>
          <w:sz w:val="28"/>
          <w:szCs w:val="28"/>
        </w:rPr>
        <w:t xml:space="preserve"> администрацией, подпись субъекта персональных данных. </w:t>
      </w:r>
      <w:r>
        <w:rPr>
          <w:sz w:val="28"/>
          <w:szCs w:val="28"/>
        </w:rPr>
        <w:t xml:space="preserve">     </w:t>
      </w:r>
      <w:proofErr w:type="gramEnd"/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0691">
        <w:rPr>
          <w:sz w:val="28"/>
          <w:szCs w:val="28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C0691">
        <w:rPr>
          <w:sz w:val="28"/>
          <w:szCs w:val="28"/>
        </w:rPr>
        <w:t xml:space="preserve">Ведение делопроизводства по запросам осуществляется специалистом администрации. </w:t>
      </w:r>
    </w:p>
    <w:p w:rsidR="00A61651" w:rsidRPr="004C0691" w:rsidRDefault="00E26802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1651" w:rsidRPr="004C0691">
        <w:rPr>
          <w:sz w:val="28"/>
          <w:szCs w:val="28"/>
        </w:rPr>
        <w:t xml:space="preserve">Все поступившие запросы регистрируются в день их поступления в журнале регистрации входящей корреспонденции. На запросе проставляется штамп, в котором указывается входящий номер и дата регистрации. </w:t>
      </w:r>
    </w:p>
    <w:p w:rsidR="00A61651" w:rsidRPr="004C0691" w:rsidRDefault="00E26802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1651" w:rsidRPr="004C0691">
        <w:rPr>
          <w:sz w:val="28"/>
          <w:szCs w:val="28"/>
        </w:rPr>
        <w:t xml:space="preserve">В случае подачи субъектом персональных данных повторного запроса, в целях получения сведений, указанных в части 7 статьи 14 Федерального закона № 152-ФЗ, необходимо руководствоваться частями 4 и 5 статьи 14 Федерального закона № 152-ФЗ. Повторный запрос наряду со сведениями, указанными выше, должен содержать обоснование направления повторного запроса. </w:t>
      </w:r>
    </w:p>
    <w:p w:rsidR="00A6165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0691">
        <w:rPr>
          <w:sz w:val="28"/>
          <w:szCs w:val="28"/>
        </w:rPr>
        <w:t xml:space="preserve">Администрация вправе отказать субъекту персональных данных в выполнении повторного запроса, не соответствующего условиям, предусмотренным частями 4 и 5 статьи 14 Федерального закона № 152-ФЗ. </w:t>
      </w:r>
      <w:r>
        <w:rPr>
          <w:sz w:val="28"/>
          <w:szCs w:val="28"/>
        </w:rPr>
        <w:t xml:space="preserve">   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0691">
        <w:rPr>
          <w:sz w:val="28"/>
          <w:szCs w:val="28"/>
        </w:rPr>
        <w:t xml:space="preserve">Такой отказ должен быть мотивированным. </w:t>
      </w:r>
    </w:p>
    <w:p w:rsidR="00A61651" w:rsidRPr="004C0691" w:rsidRDefault="00A61651" w:rsidP="00A616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0691">
        <w:rPr>
          <w:sz w:val="28"/>
          <w:szCs w:val="28"/>
        </w:rPr>
        <w:t xml:space="preserve">Прошедшие регистрацию запросы в тот же день предоставляются главе администрации либо лицу, его замещающему, который дает по каждому из них письменное указание исполнителям. </w:t>
      </w:r>
    </w:p>
    <w:p w:rsidR="00A61651" w:rsidRPr="001C7879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879">
        <w:rPr>
          <w:rFonts w:ascii="Times New Roman" w:hAnsi="Times New Roman" w:cs="Times New Roman"/>
          <w:sz w:val="28"/>
          <w:szCs w:val="28"/>
        </w:rPr>
        <w:t xml:space="preserve">    Исполнители при рассмотрении и разрешении запроса обязаны: </w:t>
      </w:r>
    </w:p>
    <w:p w:rsidR="00A61651" w:rsidRPr="001C7879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879">
        <w:rPr>
          <w:rFonts w:ascii="Times New Roman" w:hAnsi="Times New Roman" w:cs="Times New Roman"/>
          <w:sz w:val="28"/>
          <w:szCs w:val="28"/>
        </w:rPr>
        <w:t xml:space="preserve">- внимательно разобраться в их существе, принять меры для объективного разрешения поставленных заявителями вопросов, выявления и устранения причин и условий, порождающих факты нарушения законодательства о </w:t>
      </w:r>
      <w:proofErr w:type="spellStart"/>
      <w:r w:rsidRPr="001C7879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1C78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1651" w:rsidRPr="001C7879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879">
        <w:rPr>
          <w:rFonts w:ascii="Times New Roman" w:hAnsi="Times New Roman" w:cs="Times New Roman"/>
          <w:sz w:val="28"/>
          <w:szCs w:val="28"/>
        </w:rPr>
        <w:t xml:space="preserve">- принимать по ним законные, обоснованные и мотивированные решения и обеспечивать своевременное и качественное их исполнение; </w:t>
      </w:r>
    </w:p>
    <w:p w:rsidR="00A61651" w:rsidRPr="001C7879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879">
        <w:rPr>
          <w:rFonts w:ascii="Times New Roman" w:hAnsi="Times New Roman" w:cs="Times New Roman"/>
          <w:sz w:val="28"/>
          <w:szCs w:val="28"/>
        </w:rPr>
        <w:t xml:space="preserve">- сообщать в письменной форме заявителям о решениях, принятых по их запросам, со ссылками на законодательство Российской Федерации, а в случае отклонения запроса </w:t>
      </w:r>
    </w:p>
    <w:p w:rsidR="00A61651" w:rsidRPr="001C7879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7879">
        <w:rPr>
          <w:rFonts w:ascii="Times New Roman" w:hAnsi="Times New Roman" w:cs="Times New Roman"/>
          <w:sz w:val="28"/>
          <w:szCs w:val="28"/>
        </w:rPr>
        <w:t xml:space="preserve">- разъяснять также порядок обжалования принятого решения. </w:t>
      </w:r>
    </w:p>
    <w:p w:rsidR="00A61651" w:rsidRDefault="00A61651" w:rsidP="00A61651">
      <w:pPr>
        <w:tabs>
          <w:tab w:val="left" w:pos="2512"/>
        </w:tabs>
        <w:rPr>
          <w:sz w:val="28"/>
          <w:szCs w:val="28"/>
        </w:rPr>
      </w:pPr>
    </w:p>
    <w:p w:rsidR="00A61651" w:rsidRPr="00C03080" w:rsidRDefault="00A61651" w:rsidP="00A61651">
      <w:pPr>
        <w:tabs>
          <w:tab w:val="left" w:pos="2512"/>
        </w:tabs>
        <w:jc w:val="right"/>
        <w:rPr>
          <w:sz w:val="28"/>
          <w:szCs w:val="28"/>
        </w:rPr>
      </w:pPr>
    </w:p>
    <w:p w:rsidR="00A61651" w:rsidRPr="00BC2F4D" w:rsidRDefault="00A61651" w:rsidP="00A61651">
      <w:pPr>
        <w:pStyle w:val="Default"/>
        <w:jc w:val="right"/>
        <w:rPr>
          <w:sz w:val="28"/>
          <w:szCs w:val="28"/>
        </w:rPr>
      </w:pPr>
      <w:r w:rsidRPr="00BC2F4D">
        <w:rPr>
          <w:sz w:val="28"/>
          <w:szCs w:val="28"/>
        </w:rPr>
        <w:lastRenderedPageBreak/>
        <w:t xml:space="preserve">Приложение № 5 </w:t>
      </w:r>
    </w:p>
    <w:p w:rsidR="00A61651" w:rsidRPr="00BC2F4D" w:rsidRDefault="00BF19A6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61651" w:rsidRPr="00BC2F4D">
        <w:rPr>
          <w:sz w:val="28"/>
          <w:szCs w:val="28"/>
        </w:rPr>
        <w:t xml:space="preserve"> </w:t>
      </w:r>
    </w:p>
    <w:p w:rsidR="00A61651" w:rsidRPr="00BC2F4D" w:rsidRDefault="00A61651" w:rsidP="00A61651">
      <w:pPr>
        <w:pStyle w:val="Default"/>
        <w:jc w:val="right"/>
        <w:rPr>
          <w:sz w:val="28"/>
          <w:szCs w:val="28"/>
        </w:rPr>
      </w:pPr>
      <w:r w:rsidRPr="00BC2F4D">
        <w:rPr>
          <w:sz w:val="28"/>
          <w:szCs w:val="28"/>
        </w:rPr>
        <w:t xml:space="preserve">администрации Красного </w:t>
      </w:r>
    </w:p>
    <w:p w:rsidR="00A61651" w:rsidRPr="00BC2F4D" w:rsidRDefault="00A61651" w:rsidP="00A61651">
      <w:pPr>
        <w:pStyle w:val="Default"/>
        <w:jc w:val="right"/>
        <w:rPr>
          <w:sz w:val="28"/>
          <w:szCs w:val="28"/>
        </w:rPr>
      </w:pPr>
      <w:r w:rsidRPr="00BC2F4D">
        <w:rPr>
          <w:sz w:val="28"/>
          <w:szCs w:val="28"/>
        </w:rPr>
        <w:t xml:space="preserve">сельского поселения </w:t>
      </w:r>
    </w:p>
    <w:p w:rsidR="00A61651" w:rsidRPr="00BC2F4D" w:rsidRDefault="004A12B4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10.09.2018 </w:t>
      </w:r>
      <w:r w:rsidR="00A61651" w:rsidRPr="00BC2F4D">
        <w:rPr>
          <w:sz w:val="28"/>
          <w:szCs w:val="28"/>
        </w:rPr>
        <w:t xml:space="preserve">№ </w:t>
      </w:r>
      <w:r w:rsidR="00BF19A6">
        <w:rPr>
          <w:sz w:val="28"/>
          <w:szCs w:val="28"/>
        </w:rPr>
        <w:t>37</w:t>
      </w:r>
    </w:p>
    <w:p w:rsidR="00A61651" w:rsidRDefault="00A61651" w:rsidP="00A61651">
      <w:pPr>
        <w:pStyle w:val="Default"/>
        <w:rPr>
          <w:b/>
          <w:bCs/>
          <w:sz w:val="23"/>
          <w:szCs w:val="23"/>
        </w:rPr>
      </w:pPr>
    </w:p>
    <w:p w:rsidR="00A61651" w:rsidRPr="00BC2F4D" w:rsidRDefault="00A61651" w:rsidP="00A61651">
      <w:pPr>
        <w:pStyle w:val="Default"/>
        <w:jc w:val="center"/>
        <w:rPr>
          <w:sz w:val="28"/>
          <w:szCs w:val="28"/>
        </w:rPr>
      </w:pPr>
      <w:r w:rsidRPr="00BC2F4D">
        <w:rPr>
          <w:b/>
          <w:bCs/>
          <w:sz w:val="28"/>
          <w:szCs w:val="28"/>
        </w:rPr>
        <w:t>Правила</w:t>
      </w:r>
    </w:p>
    <w:p w:rsidR="00A61651" w:rsidRPr="00BC2F4D" w:rsidRDefault="00A61651" w:rsidP="00A61651">
      <w:pPr>
        <w:pStyle w:val="Default"/>
        <w:jc w:val="center"/>
        <w:rPr>
          <w:sz w:val="28"/>
          <w:szCs w:val="28"/>
        </w:rPr>
      </w:pPr>
      <w:r w:rsidRPr="00BC2F4D">
        <w:rPr>
          <w:b/>
          <w:bCs/>
          <w:sz w:val="28"/>
          <w:szCs w:val="28"/>
        </w:rPr>
        <w:t>осуществления внутреннего контроля соответствия обработки персональных данных требованиям к защите персональных данных в администрации Красного сельского поселения</w:t>
      </w:r>
    </w:p>
    <w:p w:rsidR="00A61651" w:rsidRPr="00BC2F4D" w:rsidRDefault="00A61651" w:rsidP="00A61651">
      <w:pPr>
        <w:pStyle w:val="Default"/>
        <w:jc w:val="center"/>
        <w:rPr>
          <w:b/>
          <w:bCs/>
          <w:sz w:val="28"/>
          <w:szCs w:val="28"/>
        </w:rPr>
      </w:pPr>
    </w:p>
    <w:p w:rsidR="00A61651" w:rsidRPr="00BC2F4D" w:rsidRDefault="00A61651" w:rsidP="00A61651">
      <w:pPr>
        <w:pStyle w:val="Default"/>
        <w:jc w:val="center"/>
        <w:rPr>
          <w:sz w:val="28"/>
          <w:szCs w:val="28"/>
        </w:rPr>
      </w:pPr>
      <w:r w:rsidRPr="00BC2F4D">
        <w:rPr>
          <w:b/>
          <w:bCs/>
          <w:sz w:val="28"/>
          <w:szCs w:val="28"/>
        </w:rPr>
        <w:t>1. Общие положения</w:t>
      </w:r>
    </w:p>
    <w:p w:rsidR="00A61651" w:rsidRPr="00BC2F4D" w:rsidRDefault="00A61651" w:rsidP="00A61651">
      <w:pPr>
        <w:pStyle w:val="Default"/>
        <w:rPr>
          <w:sz w:val="28"/>
          <w:szCs w:val="28"/>
        </w:rPr>
      </w:pP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  </w:t>
      </w:r>
      <w:proofErr w:type="gramStart"/>
      <w:r w:rsidRPr="00BC2F4D">
        <w:rPr>
          <w:sz w:val="28"/>
          <w:szCs w:val="28"/>
        </w:rPr>
        <w:t>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Красного  сельского поселения разработаны в соответствии с Федеральным законом от 27 июля 2006 г. № 152 ФЗ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</w:t>
      </w:r>
      <w:proofErr w:type="gramEnd"/>
      <w:r w:rsidRPr="00BC2F4D">
        <w:rPr>
          <w:sz w:val="28"/>
          <w:szCs w:val="28"/>
        </w:rPr>
        <w:t xml:space="preserve">» </w:t>
      </w:r>
      <w:proofErr w:type="gramStart"/>
      <w:r w:rsidRPr="00BC2F4D">
        <w:rPr>
          <w:sz w:val="28"/>
          <w:szCs w:val="28"/>
        </w:rPr>
        <w:t xml:space="preserve">и принятыми в соответствии с ним нормативными правовыми актами, операторами, являющимися государственными или муниципальными органами» и 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 </w:t>
      </w:r>
      <w:proofErr w:type="gramEnd"/>
    </w:p>
    <w:p w:rsidR="00A61651" w:rsidRPr="00BC2F4D" w:rsidRDefault="00A61651" w:rsidP="00A61651">
      <w:pPr>
        <w:pStyle w:val="Default"/>
        <w:rPr>
          <w:b/>
          <w:bCs/>
          <w:sz w:val="28"/>
          <w:szCs w:val="28"/>
        </w:rPr>
      </w:pPr>
    </w:p>
    <w:p w:rsidR="00A61651" w:rsidRPr="00BC2F4D" w:rsidRDefault="00A61651" w:rsidP="00A61651">
      <w:pPr>
        <w:pStyle w:val="Default"/>
        <w:jc w:val="center"/>
        <w:rPr>
          <w:sz w:val="28"/>
          <w:szCs w:val="28"/>
        </w:rPr>
      </w:pPr>
      <w:r w:rsidRPr="00BC2F4D">
        <w:rPr>
          <w:b/>
          <w:bCs/>
          <w:sz w:val="28"/>
          <w:szCs w:val="28"/>
        </w:rPr>
        <w:t>2. Порядок осуществления внутреннего контроля соответствия обработки персональных данных требованиям к защите персональных данных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  В целях осуществления внутреннего контроля соответствия обработки персональных данных (далее -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) требованиям к защите персональных данных в администрации Красного сельского поселения проводятся периодические поверки условий обработки персональных данных.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 Проверки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проводятся комиссией, состав которой утверждается распоряжением главы  администрации Красного сельского поселения.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 </w:t>
      </w:r>
      <w:proofErr w:type="gramStart"/>
      <w:r w:rsidRPr="00BC2F4D">
        <w:rPr>
          <w:sz w:val="28"/>
          <w:szCs w:val="28"/>
        </w:rPr>
        <w:t xml:space="preserve">Проверки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проводятся на основании ежегодного плана проверок осуществления внутреннего контроля соответствия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установленным требованиям (плановые проверки) или на основании поступившей в администрацию Красного сельского поселения информации о нарушениях правил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(внеплановые проверки). </w:t>
      </w:r>
      <w:proofErr w:type="gramEnd"/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lastRenderedPageBreak/>
        <w:t xml:space="preserve">   Проведение внеплановой проверки организуется в течение трех рабочих дней со дня поступления информации о нарушениях правил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.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В проведении проверки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не могут участвовать муниципальные служащие администрации Красного сельского поселения, прямо или косвенно заинтересованные в ее результатах.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Проверки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осуществляются непосредственно на месте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путем опроса либо, при необходимости, путем осмотра служебных мест муниципальных служащих, участвующих в процессе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.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При проведении проверки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должны быть полностью, объективно и всесторонне установлены: </w:t>
      </w:r>
    </w:p>
    <w:p w:rsidR="00A61651" w:rsidRPr="00BC2F4D" w:rsidRDefault="00A61651" w:rsidP="00A61651">
      <w:pPr>
        <w:pStyle w:val="Default"/>
        <w:spacing w:after="28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порядок и условия применения организационных и технических мер, необходимых для выполнения требований к защите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; </w:t>
      </w:r>
    </w:p>
    <w:p w:rsidR="00A61651" w:rsidRPr="00BC2F4D" w:rsidRDefault="00A61651" w:rsidP="00A61651">
      <w:pPr>
        <w:pStyle w:val="Default"/>
        <w:spacing w:after="28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порядок и условия применения средств защиты информации; </w:t>
      </w:r>
    </w:p>
    <w:p w:rsidR="00A61651" w:rsidRPr="00BC2F4D" w:rsidRDefault="00A61651" w:rsidP="00A61651">
      <w:pPr>
        <w:pStyle w:val="Default"/>
        <w:spacing w:after="28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эффективность принимаемых мер по обеспечению безопасности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до их ввода в информационные системы персональных данных; </w:t>
      </w:r>
    </w:p>
    <w:p w:rsidR="00A61651" w:rsidRPr="00BC2F4D" w:rsidRDefault="00A61651" w:rsidP="00A61651">
      <w:pPr>
        <w:pStyle w:val="Default"/>
        <w:spacing w:after="28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состояние учета носителей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; </w:t>
      </w:r>
    </w:p>
    <w:p w:rsidR="00A61651" w:rsidRPr="00BC2F4D" w:rsidRDefault="00A61651" w:rsidP="00A61651">
      <w:pPr>
        <w:pStyle w:val="Default"/>
        <w:spacing w:after="28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соблюдение правил доступа к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; </w:t>
      </w:r>
    </w:p>
    <w:p w:rsidR="00A61651" w:rsidRPr="00BC2F4D" w:rsidRDefault="00A61651" w:rsidP="00A61651">
      <w:pPr>
        <w:pStyle w:val="Default"/>
        <w:spacing w:after="28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соблюдение порядка доступа в помещения, в которых ведется обработка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; </w:t>
      </w:r>
    </w:p>
    <w:p w:rsidR="00A61651" w:rsidRPr="00BC2F4D" w:rsidRDefault="00A61651" w:rsidP="00A61651">
      <w:pPr>
        <w:pStyle w:val="Default"/>
        <w:spacing w:after="28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наличие (отсутствие) фактов несанкционированного доступа к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и принятие необходимых мер;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мероприятия по восстановлению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, </w:t>
      </w:r>
      <w:proofErr w:type="gramStart"/>
      <w:r w:rsidRPr="00BC2F4D">
        <w:rPr>
          <w:sz w:val="28"/>
          <w:szCs w:val="28"/>
        </w:rPr>
        <w:t>модифицированных</w:t>
      </w:r>
      <w:proofErr w:type="gramEnd"/>
      <w:r w:rsidRPr="00BC2F4D">
        <w:rPr>
          <w:sz w:val="28"/>
          <w:szCs w:val="28"/>
        </w:rPr>
        <w:t xml:space="preserve"> или уничтоженных вследствие несанкционированного доступа к ним.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 Комиссия по проведению проверки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имеет право: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-запрашивать у муниципальных служащих администрации информацию, необходимую для реализации полномочий; </w:t>
      </w:r>
    </w:p>
    <w:p w:rsidR="00A61651" w:rsidRPr="00BC2F4D" w:rsidRDefault="00A61651" w:rsidP="00A61651">
      <w:pPr>
        <w:pStyle w:val="Default"/>
        <w:spacing w:after="27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требовать от муниципальных служащих администрации, осуществляющих обработку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, уточнения, блокирования или уничтожения недостоверных или полученных незаконным путем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;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- выносить на рассмотрение главы Красного сельского поселения предложения о: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а) </w:t>
      </w:r>
      <w:proofErr w:type="gramStart"/>
      <w:r w:rsidRPr="00BC2F4D">
        <w:rPr>
          <w:sz w:val="28"/>
          <w:szCs w:val="28"/>
        </w:rPr>
        <w:t>совершенствовании</w:t>
      </w:r>
      <w:proofErr w:type="gramEnd"/>
      <w:r w:rsidRPr="00BC2F4D">
        <w:rPr>
          <w:sz w:val="28"/>
          <w:szCs w:val="28"/>
        </w:rPr>
        <w:t xml:space="preserve"> правового, технического и организационного обеспечения безопасности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при их обработке;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б) </w:t>
      </w:r>
      <w:proofErr w:type="gramStart"/>
      <w:r w:rsidRPr="00BC2F4D">
        <w:rPr>
          <w:sz w:val="28"/>
          <w:szCs w:val="28"/>
        </w:rPr>
        <w:t>приостановлении</w:t>
      </w:r>
      <w:proofErr w:type="gramEnd"/>
      <w:r w:rsidRPr="00BC2F4D">
        <w:rPr>
          <w:sz w:val="28"/>
          <w:szCs w:val="28"/>
        </w:rPr>
        <w:t xml:space="preserve"> или прекращении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, осуществляемой с нарушением требований законодательства Российской Федерации;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в) </w:t>
      </w:r>
      <w:proofErr w:type="gramStart"/>
      <w:r w:rsidRPr="00BC2F4D">
        <w:rPr>
          <w:sz w:val="28"/>
          <w:szCs w:val="28"/>
        </w:rPr>
        <w:t>привлечении</w:t>
      </w:r>
      <w:proofErr w:type="gramEnd"/>
      <w:r w:rsidRPr="00BC2F4D">
        <w:rPr>
          <w:sz w:val="28"/>
          <w:szCs w:val="28"/>
        </w:rPr>
        <w:t xml:space="preserve"> к дисциплинарной ответственности лиц, виновных в нарушении законодательства Российской Федерации о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.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 Члены комиссии по проведению проверки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должны обеспечивать конфиденциальность ставших им известными в ходе проведения мероприятий внутреннего контроля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. </w:t>
      </w:r>
    </w:p>
    <w:p w:rsidR="00A61651" w:rsidRPr="00BC2F4D" w:rsidRDefault="00A61651" w:rsidP="00A61651">
      <w:pPr>
        <w:pStyle w:val="Default"/>
        <w:jc w:val="both"/>
        <w:rPr>
          <w:sz w:val="28"/>
          <w:szCs w:val="28"/>
        </w:rPr>
      </w:pPr>
      <w:r w:rsidRPr="00BC2F4D">
        <w:rPr>
          <w:sz w:val="28"/>
          <w:szCs w:val="28"/>
        </w:rPr>
        <w:t xml:space="preserve">   Проверка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должна быть завершена не позднее чем через 30 календарных дней со дня принятия решения о ее проведении. </w:t>
      </w:r>
    </w:p>
    <w:p w:rsidR="00A61651" w:rsidRDefault="00A61651" w:rsidP="00A61651">
      <w:pPr>
        <w:tabs>
          <w:tab w:val="left" w:pos="2512"/>
        </w:tabs>
        <w:jc w:val="both"/>
        <w:rPr>
          <w:sz w:val="28"/>
          <w:szCs w:val="28"/>
        </w:rPr>
      </w:pPr>
      <w:r w:rsidRPr="00BC2F4D">
        <w:rPr>
          <w:sz w:val="28"/>
          <w:szCs w:val="28"/>
        </w:rPr>
        <w:lastRenderedPageBreak/>
        <w:t xml:space="preserve">    По результатам проведенной проверки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председателем комиссии по проведению проверки условий обработки </w:t>
      </w:r>
      <w:proofErr w:type="spellStart"/>
      <w:r w:rsidRPr="00BC2F4D">
        <w:rPr>
          <w:sz w:val="28"/>
          <w:szCs w:val="28"/>
        </w:rPr>
        <w:t>ПДн</w:t>
      </w:r>
      <w:proofErr w:type="spellEnd"/>
      <w:r w:rsidRPr="00BC2F4D">
        <w:rPr>
          <w:sz w:val="28"/>
          <w:szCs w:val="28"/>
        </w:rPr>
        <w:t xml:space="preserve"> направляется главе администрации Красного  сельского поселения письменное заключение с указанием мер, необходимых для устранения выявленных нарушений.</w:t>
      </w:r>
    </w:p>
    <w:p w:rsidR="00A61651" w:rsidRPr="0004244C" w:rsidRDefault="00A61651" w:rsidP="00A61651">
      <w:pPr>
        <w:rPr>
          <w:sz w:val="28"/>
          <w:szCs w:val="28"/>
        </w:rPr>
      </w:pPr>
    </w:p>
    <w:p w:rsidR="00A61651" w:rsidRPr="0004244C" w:rsidRDefault="00A61651" w:rsidP="00A61651">
      <w:pPr>
        <w:rPr>
          <w:sz w:val="28"/>
          <w:szCs w:val="28"/>
        </w:rPr>
      </w:pPr>
    </w:p>
    <w:p w:rsidR="00A61651" w:rsidRPr="0004244C" w:rsidRDefault="00A61651" w:rsidP="00A61651">
      <w:pPr>
        <w:rPr>
          <w:sz w:val="28"/>
          <w:szCs w:val="28"/>
        </w:rPr>
      </w:pPr>
    </w:p>
    <w:p w:rsidR="00A61651" w:rsidRPr="0004244C" w:rsidRDefault="00A61651" w:rsidP="00A61651">
      <w:pPr>
        <w:rPr>
          <w:sz w:val="28"/>
          <w:szCs w:val="28"/>
        </w:rPr>
      </w:pPr>
    </w:p>
    <w:p w:rsidR="00A61651" w:rsidRPr="0004244C" w:rsidRDefault="00A61651" w:rsidP="00A61651">
      <w:pPr>
        <w:rPr>
          <w:sz w:val="28"/>
          <w:szCs w:val="28"/>
        </w:rPr>
      </w:pPr>
    </w:p>
    <w:p w:rsidR="00A61651" w:rsidRDefault="00A61651" w:rsidP="00A61651">
      <w:pPr>
        <w:rPr>
          <w:sz w:val="28"/>
          <w:szCs w:val="28"/>
        </w:rPr>
      </w:pPr>
    </w:p>
    <w:p w:rsidR="00A61651" w:rsidRDefault="00A61651" w:rsidP="00A61651">
      <w:pPr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F36F59" w:rsidRDefault="00F36F59" w:rsidP="00A61651">
      <w:pPr>
        <w:tabs>
          <w:tab w:val="left" w:pos="3712"/>
        </w:tabs>
        <w:rPr>
          <w:sz w:val="28"/>
          <w:szCs w:val="28"/>
        </w:rPr>
      </w:pPr>
    </w:p>
    <w:p w:rsidR="00F36F59" w:rsidRDefault="00F36F59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817C66" w:rsidRDefault="00817C66" w:rsidP="00A61651">
      <w:pPr>
        <w:tabs>
          <w:tab w:val="left" w:pos="3712"/>
        </w:tabs>
        <w:rPr>
          <w:sz w:val="28"/>
          <w:szCs w:val="28"/>
        </w:rPr>
      </w:pPr>
    </w:p>
    <w:p w:rsidR="00302374" w:rsidRDefault="00302374" w:rsidP="00A61651">
      <w:pPr>
        <w:tabs>
          <w:tab w:val="left" w:pos="3712"/>
        </w:tabs>
        <w:rPr>
          <w:sz w:val="28"/>
          <w:szCs w:val="28"/>
        </w:rPr>
      </w:pPr>
    </w:p>
    <w:p w:rsidR="00320DC1" w:rsidRDefault="00320DC1" w:rsidP="00320DC1">
      <w:pPr>
        <w:pStyle w:val="Default"/>
        <w:jc w:val="right"/>
        <w:rPr>
          <w:sz w:val="28"/>
          <w:szCs w:val="28"/>
        </w:rPr>
      </w:pPr>
    </w:p>
    <w:p w:rsidR="00320DC1" w:rsidRPr="00932E93" w:rsidRDefault="00320DC1" w:rsidP="00320DC1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lastRenderedPageBreak/>
        <w:t xml:space="preserve">Приложение № 6 </w:t>
      </w:r>
    </w:p>
    <w:p w:rsidR="00320DC1" w:rsidRPr="00932E93" w:rsidRDefault="00320DC1" w:rsidP="00320DC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932E93">
        <w:rPr>
          <w:sz w:val="28"/>
          <w:szCs w:val="28"/>
        </w:rPr>
        <w:t xml:space="preserve"> </w:t>
      </w:r>
    </w:p>
    <w:p w:rsidR="00320DC1" w:rsidRPr="00932E93" w:rsidRDefault="00320DC1" w:rsidP="00320DC1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>администрации Красного</w:t>
      </w:r>
    </w:p>
    <w:p w:rsidR="00320DC1" w:rsidRPr="00932E93" w:rsidRDefault="00320DC1" w:rsidP="00320DC1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 xml:space="preserve">сельского поселения </w:t>
      </w:r>
    </w:p>
    <w:p w:rsidR="00320DC1" w:rsidRPr="00932E93" w:rsidRDefault="00320DC1" w:rsidP="00320DC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10.09.2018 </w:t>
      </w:r>
      <w:r w:rsidRPr="00932E93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932E93">
        <w:rPr>
          <w:sz w:val="28"/>
          <w:szCs w:val="28"/>
        </w:rPr>
        <w:t xml:space="preserve"> </w:t>
      </w:r>
    </w:p>
    <w:p w:rsidR="00320DC1" w:rsidRDefault="00320DC1" w:rsidP="00320DC1">
      <w:pPr>
        <w:pStyle w:val="Default"/>
        <w:rPr>
          <w:b/>
          <w:bCs/>
          <w:sz w:val="23"/>
          <w:szCs w:val="23"/>
        </w:rPr>
      </w:pPr>
    </w:p>
    <w:p w:rsidR="00320DC1" w:rsidRPr="00320DC1" w:rsidRDefault="00320DC1" w:rsidP="00320DC1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20DC1" w:rsidRPr="00320DC1" w:rsidRDefault="00320DC1" w:rsidP="00320DC1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0D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Правила работы с обезличенными данными в администрации Красного сельского поселения</w:t>
      </w:r>
    </w:p>
    <w:p w:rsidR="00320DC1" w:rsidRPr="00320DC1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Правила работы с обезличенными данными в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Красного сельского поселения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Правила) разработаны в соответствии с Федеральным </w:t>
      </w:r>
      <w:hyperlink r:id="rId8" w:tooltip="Федеральный закон от 27.07.2006 N 152-ФЗ (ред. от 25.07.2011) &quot;О персональных данных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"О персональных данных", </w:t>
      </w:r>
      <w:hyperlink r:id="rId9" w:tooltip="Постановление Правительства РФ от 15.09.2008 N 687 &quot;Об утверждении Положения об особенностях обработки персональных данных, осуществляемой без использования средств автоматизации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15.09.2008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687 "Об утверждении Положения об особенностях обработки персональных данных, осуществляемой без использования средств автоматизации" и определяют порядок работы с обезличенными персональными данными в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Красного сельского поселения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настоящих Правилах используются термины и определения, установленные Федеральным </w:t>
      </w:r>
      <w:hyperlink r:id="rId10" w:tooltip="Федеральный закон от 27.07.2006 N 152-ФЗ (ред. от 25.07.2011) &quot;О персональных данных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"О персональных данных".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Обезличивание персональных данных в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Красного сельского поселения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4. Способами обезличивания персональных данных при условии их дальнейшей обработки являются: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уменьшение перечня обрабатываемых сведений;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замена части сведений идентификаторами;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понижение точности некоторых сведений (например, "Место жительства" может состоять из страны, индекса, города, улицы, дома и квартиры, а может быть указан только город);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деление сведений на части и обработка в разных информационных системах;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иные способы.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5. Способом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6. Перечень должностей муниципальных служащих</w:t>
      </w:r>
      <w:r w:rsidRPr="0032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Красного сельского поселения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ответственных за проведение мероприятий по обезличиванию персональных данных, утверждается в соответствии с постановлением</w:t>
      </w:r>
      <w:r w:rsidRPr="0032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Красного сельского поселения.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7. Обезличенные персональные данные не подлежат разглашению и нарушению конфиденциальности.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 Обезличенные персональные данные обрабатываются с использованием и без использования автоматизации.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9. При обработке обезличенных персональных данных с использованием средств автоматизации необходимо соблюдение: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парольной политики;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антивирусной политики;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правил работы со съемными носителями (если они используются);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правил резервного копирования;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10. При обработке обезличенных персональных данных без использования средств автоматизации необходимо соблюдение: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правил хранения бумажных носителей;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правил доступа к ним и в помещения, где они хранятся.</w:t>
      </w:r>
    </w:p>
    <w:p w:rsidR="00320DC1" w:rsidRPr="002845A7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DC1" w:rsidRDefault="00320DC1" w:rsidP="00320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02374" w:rsidRDefault="00302374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320DC1" w:rsidRDefault="00320DC1" w:rsidP="00A61651">
      <w:pPr>
        <w:pStyle w:val="Default"/>
        <w:jc w:val="right"/>
        <w:rPr>
          <w:sz w:val="28"/>
          <w:szCs w:val="28"/>
        </w:rPr>
      </w:pPr>
    </w:p>
    <w:p w:rsidR="00F049EC" w:rsidRPr="00932E93" w:rsidRDefault="00F049EC" w:rsidP="00F049E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F049EC" w:rsidRPr="00932E93" w:rsidRDefault="00F049EC" w:rsidP="00F049E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932E93">
        <w:rPr>
          <w:sz w:val="28"/>
          <w:szCs w:val="28"/>
        </w:rPr>
        <w:t xml:space="preserve"> </w:t>
      </w:r>
    </w:p>
    <w:p w:rsidR="00F049EC" w:rsidRPr="00932E93" w:rsidRDefault="00F049EC" w:rsidP="00F049EC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>администрации Красного</w:t>
      </w:r>
    </w:p>
    <w:p w:rsidR="00F049EC" w:rsidRPr="00932E93" w:rsidRDefault="00F049EC" w:rsidP="00F049EC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 xml:space="preserve">сельского поселения </w:t>
      </w:r>
    </w:p>
    <w:p w:rsidR="00F049EC" w:rsidRPr="00932E93" w:rsidRDefault="00F049EC" w:rsidP="00F049E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10.09.2018 </w:t>
      </w:r>
      <w:r w:rsidRPr="00932E93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932E93">
        <w:rPr>
          <w:sz w:val="28"/>
          <w:szCs w:val="28"/>
        </w:rPr>
        <w:t xml:space="preserve"> </w:t>
      </w:r>
    </w:p>
    <w:p w:rsidR="00F049EC" w:rsidRDefault="00F049EC" w:rsidP="00F049EC">
      <w:pPr>
        <w:pStyle w:val="Default"/>
        <w:rPr>
          <w:sz w:val="28"/>
          <w:szCs w:val="28"/>
        </w:rPr>
      </w:pPr>
    </w:p>
    <w:p w:rsidR="00F049EC" w:rsidRPr="00F049EC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49EC" w:rsidRPr="00F049EC" w:rsidRDefault="00F049EC" w:rsidP="00F049EC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754"/>
      <w:bookmarkEnd w:id="0"/>
      <w:r w:rsidRPr="00F04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</w:t>
      </w:r>
    </w:p>
    <w:p w:rsidR="00F049EC" w:rsidRPr="00F049EC" w:rsidRDefault="00F049EC" w:rsidP="00F049EC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4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доступа в помещения, в которых ведется обработка персональных данных</w:t>
      </w:r>
    </w:p>
    <w:p w:rsidR="00F049EC" w:rsidRPr="002845A7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9EC" w:rsidRPr="002845A7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1.Настоящий Порядок доступа в помещения, в которых ведется обработка персональных данных (далее - Порядок), разработан в соответствии с Федеральным </w:t>
      </w:r>
      <w:hyperlink r:id="rId11" w:tooltip="Федеральный закон от 27.07.2006 N 152-ФЗ (ред. от 25.07.2011) &quot;О персональных данных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"О персональных данных", </w:t>
      </w:r>
      <w:hyperlink r:id="rId12" w:tooltip="Постановление Правительства РФ от 15.09.2008 N 687 &quot;Об утверждении Положения об особенностях обработки персональных данных, осуществляемой без использования средств автоматизации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15.09.2008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687 "Об утверждении Положения об особенностях обработки персональных данных, осуществляемых без использования средств автоматизации" и другими нормативными правовыми актами.</w:t>
      </w:r>
      <w:proofErr w:type="gramEnd"/>
    </w:p>
    <w:p w:rsidR="00F049EC" w:rsidRPr="002845A7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2.Персональные данные относятся к конфиденциальной информации. Должностные лица администрации</w:t>
      </w:r>
      <w:r w:rsidR="00F1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Красного сельского поселения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F049EC" w:rsidRPr="002845A7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</w:t>
      </w:r>
      <w:proofErr w:type="gramStart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достигается</w:t>
      </w:r>
      <w:proofErr w:type="gramEnd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F049EC" w:rsidRPr="002845A7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4.Размещение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F049EC" w:rsidRPr="002845A7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F049EC" w:rsidRPr="002845A7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5.В помещения, где размещены технические средства, позволяющие осуществлять обработку персональных данных, а также где хранятся носители информации, допускаются только работники</w:t>
      </w:r>
      <w:r w:rsidR="00F10D17" w:rsidRPr="00F1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D17"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F10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Красного сельского поселения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уполномоченные на обработку персональных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данных.</w:t>
      </w:r>
    </w:p>
    <w:p w:rsidR="00F049EC" w:rsidRPr="002845A7" w:rsidRDefault="00F10D17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049EC"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.Внутренний </w:t>
      </w:r>
      <w:proofErr w:type="gramStart"/>
      <w:r w:rsidR="00F049EC"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F049EC"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порядка доступа в помещения, в которых ведется обработка персональных данных, проводится лицом, ответственным за организацию обработки персональных данных, или комиссией, назначенной главой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Красного сельского поселения</w:t>
      </w:r>
      <w:r w:rsidR="00F049EC"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49EC" w:rsidRPr="002845A7" w:rsidRDefault="00F049EC" w:rsidP="00F049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06314D" w:rsidRDefault="0006314D" w:rsidP="00A61651">
      <w:pPr>
        <w:pStyle w:val="Default"/>
        <w:jc w:val="right"/>
        <w:rPr>
          <w:sz w:val="28"/>
          <w:szCs w:val="28"/>
        </w:rPr>
      </w:pPr>
    </w:p>
    <w:p w:rsidR="0006314D" w:rsidRDefault="0006314D" w:rsidP="00A61651">
      <w:pPr>
        <w:pStyle w:val="Default"/>
        <w:jc w:val="right"/>
        <w:rPr>
          <w:sz w:val="28"/>
          <w:szCs w:val="28"/>
        </w:rPr>
      </w:pPr>
    </w:p>
    <w:p w:rsidR="0006314D" w:rsidRDefault="0006314D" w:rsidP="00A61651">
      <w:pPr>
        <w:pStyle w:val="Default"/>
        <w:jc w:val="right"/>
        <w:rPr>
          <w:sz w:val="28"/>
          <w:szCs w:val="28"/>
        </w:rPr>
      </w:pPr>
    </w:p>
    <w:p w:rsidR="0006314D" w:rsidRDefault="0006314D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10D17" w:rsidRDefault="00F10D17" w:rsidP="00A61651">
      <w:pPr>
        <w:pStyle w:val="Default"/>
        <w:jc w:val="right"/>
        <w:rPr>
          <w:sz w:val="28"/>
          <w:szCs w:val="28"/>
        </w:rPr>
      </w:pPr>
    </w:p>
    <w:p w:rsidR="00F049EC" w:rsidRDefault="00F049EC" w:rsidP="00A61651">
      <w:pPr>
        <w:pStyle w:val="Default"/>
        <w:jc w:val="right"/>
        <w:rPr>
          <w:sz w:val="28"/>
          <w:szCs w:val="28"/>
        </w:rPr>
      </w:pPr>
    </w:p>
    <w:p w:rsidR="00A61651" w:rsidRPr="00932E93" w:rsidRDefault="00F049EC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A61651" w:rsidRPr="00932E93" w:rsidRDefault="00BF19A6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61651" w:rsidRPr="00932E93">
        <w:rPr>
          <w:sz w:val="28"/>
          <w:szCs w:val="28"/>
        </w:rPr>
        <w:t xml:space="preserve"> </w:t>
      </w:r>
    </w:p>
    <w:p w:rsidR="00A61651" w:rsidRPr="00932E93" w:rsidRDefault="00A61651" w:rsidP="00A61651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>администрации Красного</w:t>
      </w:r>
    </w:p>
    <w:p w:rsidR="00A61651" w:rsidRPr="00932E93" w:rsidRDefault="00A61651" w:rsidP="00A61651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 xml:space="preserve">сельского поселения </w:t>
      </w:r>
    </w:p>
    <w:p w:rsidR="00A61651" w:rsidRPr="00932E93" w:rsidRDefault="004A12B4" w:rsidP="00A6165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10.09.2018 </w:t>
      </w:r>
      <w:r w:rsidR="00A61651" w:rsidRPr="00932E93">
        <w:rPr>
          <w:sz w:val="28"/>
          <w:szCs w:val="28"/>
        </w:rPr>
        <w:t xml:space="preserve"> № </w:t>
      </w:r>
      <w:r w:rsidR="00BF19A6">
        <w:rPr>
          <w:sz w:val="28"/>
          <w:szCs w:val="28"/>
        </w:rPr>
        <w:t>37</w:t>
      </w:r>
      <w:r w:rsidR="00A61651" w:rsidRPr="00932E93">
        <w:rPr>
          <w:sz w:val="28"/>
          <w:szCs w:val="28"/>
        </w:rPr>
        <w:t xml:space="preserve"> </w:t>
      </w:r>
    </w:p>
    <w:p w:rsidR="00A61651" w:rsidRDefault="00A61651" w:rsidP="00A61651">
      <w:pPr>
        <w:pStyle w:val="Default"/>
        <w:rPr>
          <w:b/>
          <w:bCs/>
          <w:sz w:val="23"/>
          <w:szCs w:val="23"/>
        </w:rPr>
      </w:pPr>
    </w:p>
    <w:p w:rsidR="00A61651" w:rsidRDefault="00A61651" w:rsidP="00A61651">
      <w:pPr>
        <w:pStyle w:val="Default"/>
        <w:rPr>
          <w:b/>
          <w:bCs/>
          <w:sz w:val="23"/>
          <w:szCs w:val="23"/>
        </w:rPr>
      </w:pPr>
    </w:p>
    <w:p w:rsidR="00A61651" w:rsidRDefault="00A61651" w:rsidP="00A61651">
      <w:pPr>
        <w:pStyle w:val="Default"/>
        <w:rPr>
          <w:b/>
          <w:bCs/>
          <w:sz w:val="23"/>
          <w:szCs w:val="23"/>
        </w:rPr>
      </w:pPr>
    </w:p>
    <w:p w:rsidR="00A61651" w:rsidRPr="00932E93" w:rsidRDefault="00A61651" w:rsidP="00A61651">
      <w:pPr>
        <w:pStyle w:val="Default"/>
        <w:jc w:val="center"/>
        <w:rPr>
          <w:sz w:val="28"/>
          <w:szCs w:val="28"/>
        </w:rPr>
      </w:pPr>
      <w:r w:rsidRPr="00932E93">
        <w:rPr>
          <w:b/>
          <w:bCs/>
          <w:sz w:val="28"/>
          <w:szCs w:val="28"/>
        </w:rPr>
        <w:t>Перечень</w:t>
      </w:r>
    </w:p>
    <w:p w:rsidR="00A61651" w:rsidRPr="00932E93" w:rsidRDefault="00A61651" w:rsidP="00A61651">
      <w:pPr>
        <w:pStyle w:val="Default"/>
        <w:jc w:val="center"/>
        <w:rPr>
          <w:sz w:val="28"/>
          <w:szCs w:val="28"/>
        </w:rPr>
      </w:pPr>
      <w:r w:rsidRPr="00932E93">
        <w:rPr>
          <w:b/>
          <w:bCs/>
          <w:sz w:val="28"/>
          <w:szCs w:val="28"/>
        </w:rPr>
        <w:t>информационных систем персональных данных</w:t>
      </w:r>
      <w:r>
        <w:rPr>
          <w:b/>
          <w:bCs/>
          <w:sz w:val="28"/>
          <w:szCs w:val="28"/>
        </w:rPr>
        <w:t xml:space="preserve">, используемых в </w:t>
      </w:r>
      <w:r w:rsidRPr="00932E93">
        <w:rPr>
          <w:b/>
          <w:bCs/>
          <w:sz w:val="28"/>
          <w:szCs w:val="28"/>
        </w:rPr>
        <w:t>администрации</w:t>
      </w:r>
      <w:r>
        <w:rPr>
          <w:b/>
          <w:bCs/>
          <w:sz w:val="28"/>
          <w:szCs w:val="28"/>
        </w:rPr>
        <w:t xml:space="preserve"> </w:t>
      </w:r>
      <w:r w:rsidRPr="00932E93">
        <w:rPr>
          <w:b/>
          <w:bCs/>
          <w:sz w:val="28"/>
          <w:szCs w:val="28"/>
        </w:rPr>
        <w:t>Красного сельского поселения</w:t>
      </w:r>
    </w:p>
    <w:p w:rsidR="00A61651" w:rsidRPr="00932E93" w:rsidRDefault="00A61651" w:rsidP="00A616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651" w:rsidRPr="008A68C3" w:rsidRDefault="00A61651" w:rsidP="00A616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E93">
        <w:t xml:space="preserve">  </w:t>
      </w:r>
      <w:r w:rsidRPr="008A68C3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8A68C3">
        <w:rPr>
          <w:rFonts w:ascii="Times New Roman" w:hAnsi="Times New Roman" w:cs="Times New Roman"/>
          <w:sz w:val="28"/>
          <w:szCs w:val="28"/>
        </w:rPr>
        <w:t xml:space="preserve">Реестр муниципальных служащих администрации Красного сельского поселения  (сформирован и ведется в соответствии со </w:t>
      </w:r>
      <w:hyperlink r:id="rId13" w:history="1">
        <w:r w:rsidRPr="00F36F59">
          <w:rPr>
            <w:rFonts w:ascii="Times New Roman" w:hAnsi="Times New Roman" w:cs="Times New Roman"/>
            <w:sz w:val="28"/>
            <w:szCs w:val="28"/>
          </w:rPr>
          <w:t>статьей 31</w:t>
        </w:r>
      </w:hyperlink>
      <w:r w:rsidRPr="00F36F59">
        <w:rPr>
          <w:rFonts w:ascii="Times New Roman" w:hAnsi="Times New Roman" w:cs="Times New Roman"/>
          <w:sz w:val="28"/>
          <w:szCs w:val="28"/>
        </w:rPr>
        <w:t xml:space="preserve"> </w:t>
      </w:r>
      <w:r w:rsidRPr="008A68C3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N 25-ФЗ "О муниципальной службе в Российской Федерации"  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Красного сельского поселения </w:t>
      </w:r>
      <w:r w:rsidRPr="008A68C3">
        <w:rPr>
          <w:rFonts w:ascii="Times New Roman" w:hAnsi="Times New Roman" w:cs="Times New Roman"/>
          <w:sz w:val="28"/>
          <w:szCs w:val="28"/>
        </w:rPr>
        <w:t xml:space="preserve">от    </w:t>
      </w:r>
      <w:r>
        <w:rPr>
          <w:rFonts w:ascii="Times New Roman" w:hAnsi="Times New Roman" w:cs="Times New Roman"/>
          <w:sz w:val="28"/>
          <w:szCs w:val="28"/>
        </w:rPr>
        <w:t>28.12.</w:t>
      </w:r>
      <w:r w:rsidRPr="008A68C3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 w:rsidRPr="008A68C3">
        <w:rPr>
          <w:rFonts w:ascii="Times New Roman" w:hAnsi="Times New Roman" w:cs="Times New Roman"/>
          <w:sz w:val="28"/>
          <w:szCs w:val="28"/>
        </w:rPr>
        <w:t xml:space="preserve">№  106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68C3">
        <w:rPr>
          <w:rFonts w:ascii="Times New Roman" w:hAnsi="Times New Roman" w:cs="Times New Roman"/>
          <w:sz w:val="28"/>
          <w:szCs w:val="28"/>
        </w:rPr>
        <w:t xml:space="preserve">Об утверждении Порядка                                      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A61651" w:rsidRPr="008A68C3" w:rsidTr="00BE1FB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A61651" w:rsidRPr="008A68C3" w:rsidRDefault="00A61651" w:rsidP="00BE1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3">
              <w:rPr>
                <w:rFonts w:ascii="Times New Roman" w:hAnsi="Times New Roman" w:cs="Times New Roman"/>
                <w:sz w:val="28"/>
                <w:szCs w:val="28"/>
              </w:rPr>
              <w:t>ведения реестра муниципальных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8C3">
              <w:rPr>
                <w:rFonts w:ascii="Times New Roman" w:hAnsi="Times New Roman" w:cs="Times New Roman"/>
                <w:sz w:val="28"/>
                <w:szCs w:val="28"/>
              </w:rPr>
              <w:t>Красного 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A61651" w:rsidRPr="00932E93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932E93">
        <w:rPr>
          <w:rFonts w:ascii="Times New Roman" w:hAnsi="Times New Roman" w:cs="Times New Roman"/>
          <w:sz w:val="28"/>
          <w:szCs w:val="28"/>
        </w:rPr>
        <w:t>. Программа: БАРС "БЮДЖЕТ"</w:t>
      </w:r>
      <w:r>
        <w:rPr>
          <w:rFonts w:ascii="Times New Roman" w:hAnsi="Times New Roman" w:cs="Times New Roman"/>
          <w:sz w:val="28"/>
          <w:szCs w:val="28"/>
        </w:rPr>
        <w:t xml:space="preserve"> ОНЛАЙН</w:t>
      </w:r>
      <w:r w:rsidRPr="00932E93">
        <w:rPr>
          <w:rFonts w:ascii="Times New Roman" w:hAnsi="Times New Roman" w:cs="Times New Roman"/>
          <w:sz w:val="28"/>
          <w:szCs w:val="28"/>
        </w:rPr>
        <w:t>.</w:t>
      </w:r>
    </w:p>
    <w:p w:rsidR="00A61651" w:rsidRPr="00932E93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932E93">
        <w:rPr>
          <w:rFonts w:ascii="Times New Roman" w:hAnsi="Times New Roman" w:cs="Times New Roman"/>
          <w:sz w:val="28"/>
          <w:szCs w:val="28"/>
        </w:rPr>
        <w:t>. Программа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2E93">
        <w:rPr>
          <w:rFonts w:ascii="Times New Roman" w:hAnsi="Times New Roman" w:cs="Times New Roman"/>
          <w:sz w:val="28"/>
          <w:szCs w:val="28"/>
        </w:rPr>
        <w:t xml:space="preserve"> ППО "Автоматизированная система Федерального казначейства (СУФД)".</w:t>
      </w:r>
    </w:p>
    <w:p w:rsidR="00A61651" w:rsidRPr="00932E93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932E93">
        <w:rPr>
          <w:rFonts w:ascii="Times New Roman" w:hAnsi="Times New Roman" w:cs="Times New Roman"/>
          <w:sz w:val="28"/>
          <w:szCs w:val="28"/>
        </w:rPr>
        <w:t>. Программа: Налогоплательщик - ЮЛ (Программа подготовки документов налоговой отчетности).</w:t>
      </w:r>
    </w:p>
    <w:p w:rsidR="00A61651" w:rsidRPr="00932E93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Программа: КОНТУР-ЭКСТЕРН </w:t>
      </w:r>
      <w:r w:rsidRPr="00932E93">
        <w:rPr>
          <w:rFonts w:ascii="Times New Roman" w:hAnsi="Times New Roman" w:cs="Times New Roman"/>
          <w:sz w:val="28"/>
          <w:szCs w:val="28"/>
        </w:rPr>
        <w:t xml:space="preserve"> (Электронная отчетность и документооборот).</w:t>
      </w:r>
    </w:p>
    <w:p w:rsidR="00A61651" w:rsidRPr="00932E93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932E93">
        <w:rPr>
          <w:rFonts w:ascii="Times New Roman" w:hAnsi="Times New Roman" w:cs="Times New Roman"/>
          <w:sz w:val="28"/>
          <w:szCs w:val="28"/>
        </w:rPr>
        <w:t>. Программа: Государственная информационная система "Региональная система межведомственного электронного взаимодействия Волгоградской области".</w:t>
      </w:r>
    </w:p>
    <w:p w:rsidR="00A61651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АЦК-Госзаказ</w:t>
      </w:r>
      <w:proofErr w:type="spellEnd"/>
    </w:p>
    <w:p w:rsidR="00A61651" w:rsidRPr="00932E93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</w:p>
    <w:p w:rsidR="00A61651" w:rsidRPr="00932E93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Программа: БАРС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ПК (электронная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книга).</w:t>
      </w:r>
    </w:p>
    <w:p w:rsidR="00A61651" w:rsidRPr="00932E93" w:rsidRDefault="00A61651" w:rsidP="00A616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A61651" w:rsidRPr="0004244C" w:rsidRDefault="00A61651" w:rsidP="00A61651">
      <w:pPr>
        <w:tabs>
          <w:tab w:val="left" w:pos="3712"/>
        </w:tabs>
        <w:rPr>
          <w:sz w:val="28"/>
          <w:szCs w:val="28"/>
        </w:rPr>
      </w:pPr>
    </w:p>
    <w:p w:rsidR="009A410B" w:rsidRDefault="009A410B"/>
    <w:p w:rsidR="003233B9" w:rsidRDefault="003233B9"/>
    <w:p w:rsidR="003233B9" w:rsidRDefault="003233B9"/>
    <w:p w:rsidR="003233B9" w:rsidRDefault="003233B9"/>
    <w:p w:rsidR="003233B9" w:rsidRDefault="003233B9"/>
    <w:p w:rsidR="003233B9" w:rsidRDefault="003233B9"/>
    <w:p w:rsidR="003233B9" w:rsidRDefault="003233B9"/>
    <w:p w:rsidR="003233B9" w:rsidRDefault="003233B9"/>
    <w:p w:rsidR="003233B9" w:rsidRDefault="003233B9"/>
    <w:p w:rsidR="003233B9" w:rsidRDefault="003233B9"/>
    <w:p w:rsidR="003233B9" w:rsidRDefault="003233B9"/>
    <w:p w:rsidR="003233B9" w:rsidRDefault="003233B9"/>
    <w:p w:rsidR="003233B9" w:rsidRDefault="003233B9"/>
    <w:p w:rsidR="0006314D" w:rsidRPr="00932E93" w:rsidRDefault="00B1432E" w:rsidP="0006314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</w:t>
      </w:r>
    </w:p>
    <w:p w:rsidR="0006314D" w:rsidRPr="00932E93" w:rsidRDefault="0006314D" w:rsidP="0006314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932E93">
        <w:rPr>
          <w:sz w:val="28"/>
          <w:szCs w:val="28"/>
        </w:rPr>
        <w:t xml:space="preserve"> </w:t>
      </w:r>
    </w:p>
    <w:p w:rsidR="0006314D" w:rsidRPr="00932E93" w:rsidRDefault="0006314D" w:rsidP="0006314D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>администрации Красного</w:t>
      </w:r>
    </w:p>
    <w:p w:rsidR="0006314D" w:rsidRPr="00932E93" w:rsidRDefault="0006314D" w:rsidP="0006314D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 xml:space="preserve">сельского поселения </w:t>
      </w:r>
    </w:p>
    <w:p w:rsidR="0006314D" w:rsidRPr="00932E93" w:rsidRDefault="0006314D" w:rsidP="0006314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10.09.2018 </w:t>
      </w:r>
      <w:r w:rsidRPr="00932E93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932E93">
        <w:rPr>
          <w:sz w:val="28"/>
          <w:szCs w:val="28"/>
        </w:rPr>
        <w:t xml:space="preserve"> </w:t>
      </w:r>
    </w:p>
    <w:p w:rsidR="0006314D" w:rsidRDefault="0006314D" w:rsidP="003233B9">
      <w:pPr>
        <w:pStyle w:val="Default"/>
        <w:jc w:val="right"/>
        <w:rPr>
          <w:sz w:val="28"/>
          <w:szCs w:val="28"/>
        </w:rPr>
      </w:pPr>
    </w:p>
    <w:p w:rsidR="0006314D" w:rsidRDefault="0006314D" w:rsidP="00B1432E">
      <w:pPr>
        <w:pStyle w:val="Default"/>
        <w:jc w:val="center"/>
        <w:rPr>
          <w:sz w:val="28"/>
          <w:szCs w:val="28"/>
        </w:rPr>
      </w:pPr>
    </w:p>
    <w:p w:rsidR="0006314D" w:rsidRPr="00B1432E" w:rsidRDefault="0006314D" w:rsidP="00B1432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4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Типовое обязательство</w:t>
      </w:r>
    </w:p>
    <w:p w:rsidR="0006314D" w:rsidRPr="00B1432E" w:rsidRDefault="0006314D" w:rsidP="00B1432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4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служащего (работника) администрации </w:t>
      </w:r>
      <w:r w:rsidR="00B1432E" w:rsidRPr="00B14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Красного сельского </w:t>
      </w:r>
      <w:r w:rsidRPr="00B14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1432E" w:rsidRPr="00B14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поселения</w:t>
      </w:r>
      <w:r w:rsidRPr="00B14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Я,________________________________________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6314D" w:rsidRPr="00B1432E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</w:t>
      </w:r>
      <w:r w:rsidRP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(фамилия, имя, отчество)</w:t>
      </w: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06314D" w:rsidRPr="00B1432E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</w:t>
      </w:r>
      <w:r w:rsid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</w:t>
      </w:r>
      <w:r w:rsidRP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(должность)</w:t>
      </w: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6314D" w:rsidRPr="002845A7" w:rsidRDefault="0006314D" w:rsidP="000631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обязуюсь прекратить обработку персональных данных, ставших известными мне в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связи  с исполнением должностных обязанностей, в случае расторжения со мной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 договора, освобождения меня от замещаемой должности и увольнения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с муниципальной службы.</w:t>
      </w:r>
    </w:p>
    <w:p w:rsidR="0006314D" w:rsidRPr="002845A7" w:rsidRDefault="0006314D" w:rsidP="000631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соответствии со </w:t>
      </w:r>
      <w:hyperlink r:id="rId14" w:tooltip="Федеральный закон от 27.07.2006 N 152-ФЗ (ред. от 25.07.2011) &quot;О персональных данных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закона от 27.07.2006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"О  персональных  данных"  я  уведомле</w:t>
      </w:r>
      <w:proofErr w:type="gramStart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а)  о  том, что персональные данные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 конфиденциальной  информацией и я обязан(а) не раскрывать третьим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лицам  и  не  распространять  без  согласия  субъекта  персональных  данных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  данные,   ставшие  известными  мне  в  связи  с  исполнением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обязанностей.</w:t>
      </w:r>
    </w:p>
    <w:p w:rsidR="0006314D" w:rsidRPr="002845A7" w:rsidRDefault="0006314D" w:rsidP="000631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Мне разъяснена  ответственность, предусмотренная Федеральным </w:t>
      </w:r>
      <w:hyperlink r:id="rId15" w:tooltip="Федеральный закон от 27.07.2006 N 152-ФЗ (ред. от 25.07.2011) &quot;О персональных данных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27.07.2006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152-ФЗ  "О  персональных  данных"  и  другими федеральными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законами.</w:t>
      </w: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432E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 ____________ 20__ г. </w:t>
      </w:r>
    </w:p>
    <w:p w:rsidR="00B1432E" w:rsidRDefault="00B1432E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14D" w:rsidRPr="002845A7" w:rsidRDefault="0006314D" w:rsidP="0006314D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B143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06314D" w:rsidRPr="00B1432E" w:rsidRDefault="00B1432E" w:rsidP="0006314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="0006314D" w:rsidRP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</w:t>
      </w:r>
      <w:r w:rsidR="0006314D" w:rsidRP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(подпись)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</w:t>
      </w:r>
      <w:r w:rsidR="0006314D" w:rsidRPr="00B143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(расшифровка подписи)</w:t>
      </w:r>
    </w:p>
    <w:p w:rsidR="0006314D" w:rsidRPr="00B1432E" w:rsidRDefault="0006314D" w:rsidP="000631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06314D" w:rsidRDefault="0006314D" w:rsidP="003233B9">
      <w:pPr>
        <w:pStyle w:val="Default"/>
        <w:jc w:val="right"/>
        <w:rPr>
          <w:sz w:val="28"/>
          <w:szCs w:val="28"/>
        </w:rPr>
      </w:pPr>
    </w:p>
    <w:p w:rsidR="0006314D" w:rsidRDefault="0006314D" w:rsidP="003233B9">
      <w:pPr>
        <w:pStyle w:val="Default"/>
        <w:jc w:val="right"/>
        <w:rPr>
          <w:sz w:val="28"/>
          <w:szCs w:val="28"/>
        </w:rPr>
      </w:pPr>
    </w:p>
    <w:p w:rsidR="00B1432E" w:rsidRDefault="00B1432E" w:rsidP="003233B9">
      <w:pPr>
        <w:pStyle w:val="Default"/>
        <w:jc w:val="right"/>
        <w:rPr>
          <w:sz w:val="28"/>
          <w:szCs w:val="28"/>
        </w:rPr>
      </w:pPr>
    </w:p>
    <w:p w:rsidR="00B1432E" w:rsidRDefault="00B1432E" w:rsidP="003233B9">
      <w:pPr>
        <w:pStyle w:val="Default"/>
        <w:jc w:val="right"/>
        <w:rPr>
          <w:sz w:val="28"/>
          <w:szCs w:val="28"/>
        </w:rPr>
      </w:pPr>
    </w:p>
    <w:p w:rsidR="0006314D" w:rsidRDefault="0006314D" w:rsidP="003233B9">
      <w:pPr>
        <w:pStyle w:val="Default"/>
        <w:jc w:val="right"/>
        <w:rPr>
          <w:sz w:val="28"/>
          <w:szCs w:val="28"/>
        </w:rPr>
      </w:pPr>
    </w:p>
    <w:p w:rsidR="0006314D" w:rsidRDefault="0006314D" w:rsidP="003233B9">
      <w:pPr>
        <w:pStyle w:val="Default"/>
        <w:jc w:val="right"/>
        <w:rPr>
          <w:sz w:val="28"/>
          <w:szCs w:val="28"/>
        </w:rPr>
      </w:pPr>
    </w:p>
    <w:p w:rsidR="003233B9" w:rsidRPr="00932E93" w:rsidRDefault="0006314D" w:rsidP="003233B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  <w:r w:rsidR="003233B9" w:rsidRPr="00932E93">
        <w:rPr>
          <w:sz w:val="28"/>
          <w:szCs w:val="28"/>
        </w:rPr>
        <w:t xml:space="preserve"> </w:t>
      </w:r>
    </w:p>
    <w:p w:rsidR="003233B9" w:rsidRPr="00932E93" w:rsidRDefault="003233B9" w:rsidP="003233B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932E93">
        <w:rPr>
          <w:sz w:val="28"/>
          <w:szCs w:val="28"/>
        </w:rPr>
        <w:t xml:space="preserve"> </w:t>
      </w:r>
    </w:p>
    <w:p w:rsidR="003233B9" w:rsidRPr="00932E93" w:rsidRDefault="003233B9" w:rsidP="003233B9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>администрации Красного</w:t>
      </w:r>
    </w:p>
    <w:p w:rsidR="003233B9" w:rsidRPr="00932E93" w:rsidRDefault="003233B9" w:rsidP="003233B9">
      <w:pPr>
        <w:pStyle w:val="Default"/>
        <w:jc w:val="right"/>
        <w:rPr>
          <w:sz w:val="28"/>
          <w:szCs w:val="28"/>
        </w:rPr>
      </w:pPr>
      <w:r w:rsidRPr="00932E93">
        <w:rPr>
          <w:sz w:val="28"/>
          <w:szCs w:val="28"/>
        </w:rPr>
        <w:t xml:space="preserve">сельского поселения </w:t>
      </w:r>
    </w:p>
    <w:p w:rsidR="003233B9" w:rsidRPr="00932E93" w:rsidRDefault="003233B9" w:rsidP="003233B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10.09.2018 </w:t>
      </w:r>
      <w:r w:rsidRPr="00932E93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932E93">
        <w:rPr>
          <w:sz w:val="28"/>
          <w:szCs w:val="28"/>
        </w:rPr>
        <w:t xml:space="preserve"> </w:t>
      </w:r>
    </w:p>
    <w:p w:rsidR="003233B9" w:rsidRPr="00320DC1" w:rsidRDefault="003233B9">
      <w:pPr>
        <w:rPr>
          <w:b/>
        </w:rPr>
      </w:pPr>
    </w:p>
    <w:p w:rsidR="003233B9" w:rsidRPr="00320DC1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33B9" w:rsidRPr="00320DC1" w:rsidRDefault="003233B9" w:rsidP="003233B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ar466"/>
      <w:bookmarkEnd w:id="1"/>
      <w:r w:rsidRPr="00320D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Должностная инструкция</w:t>
      </w:r>
    </w:p>
    <w:p w:rsidR="003233B9" w:rsidRPr="00320DC1" w:rsidRDefault="003233B9" w:rsidP="003233B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20D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ответственного</w:t>
      </w:r>
      <w:proofErr w:type="gramEnd"/>
      <w:r w:rsidRPr="00320D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организацию обработки персональных данных</w:t>
      </w:r>
    </w:p>
    <w:p w:rsidR="003233B9" w:rsidRPr="00320DC1" w:rsidRDefault="003233B9" w:rsidP="003233B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0D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администрации </w:t>
      </w:r>
      <w:r w:rsidR="0045528A" w:rsidRPr="00320D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Красного сельского поселения</w:t>
      </w:r>
    </w:p>
    <w:p w:rsidR="0045528A" w:rsidRDefault="0045528A" w:rsidP="003233B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3233B9" w:rsidRPr="002845A7" w:rsidRDefault="003233B9" w:rsidP="004552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45528A" w:rsidP="004552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233B9"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1.1. Должностное лицо администрации</w:t>
      </w:r>
      <w:r w:rsidRPr="00455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Красного сельского поселения</w:t>
      </w:r>
      <w:r w:rsidR="003233B9"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ответственное за организацию обработки персональных данных, назначается и освобождается главой</w:t>
      </w:r>
      <w:r w:rsidRPr="00455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Красного сельского поселения.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лицо, ответственное за организацию обработки персональных данных, должно руководствоваться в своей деятельности Федеральным </w:t>
      </w:r>
      <w:hyperlink r:id="rId16" w:tooltip="Федеральный закон от 27.07.2006 N 152-ФЗ (ред. от 25.07.2011) &quot;О персональных данных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"О персональных данных", </w:t>
      </w:r>
      <w:hyperlink r:id="rId17" w:tooltip="Постановление Правительства РФ от 15.09.2008 N 687 &quot;Об утверждении Положения об особенностях обработки персональных данных, осуществляемой без использования средств автоматизации&quot;{КонсультантПлюс}" w:history="1">
        <w:r w:rsidRPr="00284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15.09.2008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687 "Об утверждении Положения об особенностях обработки персональных данных, осуществляемой без использования средств автоматизации" и другими нормативными правовыми актами, настоящей должностной инструкцией.</w:t>
      </w:r>
      <w:proofErr w:type="gramEnd"/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2. Должностные обязанности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лицо, ответственное за организацию обработки персональных данных, выполняет следующие обязанности: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предоставляет субъекту персональных данных по его просьбе информацию;</w:t>
      </w:r>
    </w:p>
    <w:p w:rsidR="003233B9" w:rsidRPr="002845A7" w:rsidRDefault="003233B9" w:rsidP="004552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-осуществляет внутренний </w:t>
      </w:r>
      <w:proofErr w:type="gramStart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требований законодательства Российской Федерации при обработке персональных данных в администрации</w:t>
      </w:r>
      <w:r w:rsidR="0045528A" w:rsidRPr="00455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28A">
        <w:rPr>
          <w:rFonts w:ascii="Times New Roman" w:hAnsi="Times New Roman" w:cs="Times New Roman"/>
          <w:color w:val="000000" w:themeColor="text1"/>
          <w:sz w:val="28"/>
          <w:szCs w:val="28"/>
        </w:rPr>
        <w:t>Красного сельского поселения</w:t>
      </w: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требований к защите персональных данных;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доводит до сведения муниципальных служащих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организует прием и обработку обращений и запросов субъектов </w:t>
      </w:r>
      <w:proofErr w:type="gramStart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</w:t>
      </w:r>
      <w:proofErr w:type="gramEnd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или их представителей и (или) осуществляет контроль за приемом и обработкой таких обращений и запросов;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разъясняет субъекту персональных данных юридические последствия отказа предоставления его персональных данных.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3. Права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лицо, ответственное за организацию обработки персональных данных, вправе: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запрашивать и получать в установленном порядке от субъектов персональных данных или их представителей сведения, содержащие персональные данные;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- распоряжаться полученными персональными данными в пределах, установленных законодательством;</w:t>
      </w:r>
    </w:p>
    <w:p w:rsidR="003233B9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установленном порядке пользоваться системами связи, информационными базами данных и иными носителями информации </w:t>
      </w:r>
      <w:r w:rsidR="0045528A"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5528A" w:rsidRPr="00455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28A">
        <w:rPr>
          <w:rFonts w:ascii="Times New Roman" w:hAnsi="Times New Roman" w:cs="Times New Roman"/>
          <w:color w:val="000000" w:themeColor="text1"/>
          <w:sz w:val="28"/>
          <w:szCs w:val="28"/>
        </w:rPr>
        <w:t>Красного сельского поселения.</w:t>
      </w:r>
    </w:p>
    <w:p w:rsidR="0045528A" w:rsidRPr="002845A7" w:rsidRDefault="0045528A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4. Ответственность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4.1. Должностное лицо, ответственное за организацию обработки персональных данных, в соответствии со своими полномочиями владеющее информацией о субъектах персональных данных, получающее и использующие ее, несет ответственность в соответствии с законодательством Российской Федерации за нарушение режима защиты, обработки, использования, хранения и передачи персональных данных.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4.2. Должностное лицо, виновное в нарушении установленного законом порядка сбора, хранения, использования, распространения или защиты персональных данных, несет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:rsidR="003233B9" w:rsidRPr="002845A7" w:rsidRDefault="003233B9" w:rsidP="003233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должностной инструкцией </w:t>
      </w:r>
      <w:proofErr w:type="gramStart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proofErr w:type="gramEnd"/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233B9" w:rsidRPr="002845A7" w:rsidRDefault="003233B9" w:rsidP="003233B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</w:t>
      </w:r>
      <w:r w:rsidR="0045528A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3233B9" w:rsidRPr="0045528A" w:rsidRDefault="003233B9" w:rsidP="003233B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45528A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фамилия имя, отчество)</w:t>
      </w:r>
    </w:p>
    <w:p w:rsidR="003233B9" w:rsidRPr="002845A7" w:rsidRDefault="003233B9" w:rsidP="003233B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3B9" w:rsidRPr="002845A7" w:rsidRDefault="003233B9" w:rsidP="003233B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5A7">
        <w:rPr>
          <w:rFonts w:ascii="Times New Roman" w:hAnsi="Times New Roman" w:cs="Times New Roman"/>
          <w:color w:val="000000" w:themeColor="text1"/>
          <w:sz w:val="28"/>
          <w:szCs w:val="28"/>
        </w:rPr>
        <w:t>"__" _________ 20__ года</w:t>
      </w:r>
    </w:p>
    <w:p w:rsidR="003233B9" w:rsidRDefault="003233B9"/>
    <w:p w:rsidR="003233B9" w:rsidRDefault="003233B9"/>
    <w:p w:rsidR="003233B9" w:rsidRDefault="003233B9"/>
    <w:p w:rsidR="003233B9" w:rsidRDefault="003233B9"/>
    <w:p w:rsidR="003233B9" w:rsidRPr="0045528A" w:rsidRDefault="003233B9">
      <w:pPr>
        <w:rPr>
          <w:sz w:val="28"/>
          <w:szCs w:val="28"/>
        </w:rPr>
      </w:pPr>
    </w:p>
    <w:p w:rsidR="003233B9" w:rsidRDefault="003233B9"/>
    <w:sectPr w:rsidR="003233B9" w:rsidSect="009A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B59" w:rsidRDefault="00D72B59" w:rsidP="00BE1FBF">
      <w:r>
        <w:separator/>
      </w:r>
    </w:p>
  </w:endnote>
  <w:endnote w:type="continuationSeparator" w:id="0">
    <w:p w:rsidR="00D72B59" w:rsidRDefault="00D72B59" w:rsidP="00BE1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B59" w:rsidRDefault="00D72B59" w:rsidP="00BE1FBF">
      <w:r>
        <w:separator/>
      </w:r>
    </w:p>
  </w:footnote>
  <w:footnote w:type="continuationSeparator" w:id="0">
    <w:p w:rsidR="00D72B59" w:rsidRDefault="00D72B59" w:rsidP="00BE1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E5"/>
    <w:rsid w:val="00004E4F"/>
    <w:rsid w:val="0006314D"/>
    <w:rsid w:val="00076C6E"/>
    <w:rsid w:val="000836B8"/>
    <w:rsid w:val="000A7563"/>
    <w:rsid w:val="00102D6B"/>
    <w:rsid w:val="0012640F"/>
    <w:rsid w:val="0014390F"/>
    <w:rsid w:val="0015150D"/>
    <w:rsid w:val="001518CA"/>
    <w:rsid w:val="00184582"/>
    <w:rsid w:val="001C0BCA"/>
    <w:rsid w:val="001F24F7"/>
    <w:rsid w:val="0022446E"/>
    <w:rsid w:val="00293C36"/>
    <w:rsid w:val="002C693D"/>
    <w:rsid w:val="002E77A5"/>
    <w:rsid w:val="00302374"/>
    <w:rsid w:val="00320DC1"/>
    <w:rsid w:val="003233B9"/>
    <w:rsid w:val="003573DF"/>
    <w:rsid w:val="003844A0"/>
    <w:rsid w:val="00422583"/>
    <w:rsid w:val="0045528A"/>
    <w:rsid w:val="004606ED"/>
    <w:rsid w:val="004A12B4"/>
    <w:rsid w:val="004B5301"/>
    <w:rsid w:val="004F68D6"/>
    <w:rsid w:val="00501B44"/>
    <w:rsid w:val="005954FD"/>
    <w:rsid w:val="005C4D92"/>
    <w:rsid w:val="006236E9"/>
    <w:rsid w:val="0063781A"/>
    <w:rsid w:val="006C7CA9"/>
    <w:rsid w:val="006D472F"/>
    <w:rsid w:val="006F1ED6"/>
    <w:rsid w:val="00717DE5"/>
    <w:rsid w:val="00780070"/>
    <w:rsid w:val="00817C66"/>
    <w:rsid w:val="0083066E"/>
    <w:rsid w:val="00831946"/>
    <w:rsid w:val="00873918"/>
    <w:rsid w:val="00881020"/>
    <w:rsid w:val="008818B5"/>
    <w:rsid w:val="008F340C"/>
    <w:rsid w:val="00900ADB"/>
    <w:rsid w:val="00912291"/>
    <w:rsid w:val="009236A2"/>
    <w:rsid w:val="009A410B"/>
    <w:rsid w:val="00A50FAA"/>
    <w:rsid w:val="00A61651"/>
    <w:rsid w:val="00A929BC"/>
    <w:rsid w:val="00AA196F"/>
    <w:rsid w:val="00AD5DB3"/>
    <w:rsid w:val="00B1432E"/>
    <w:rsid w:val="00B53A9D"/>
    <w:rsid w:val="00BA32CC"/>
    <w:rsid w:val="00BB55A3"/>
    <w:rsid w:val="00BE1FBF"/>
    <w:rsid w:val="00BF19A6"/>
    <w:rsid w:val="00C35108"/>
    <w:rsid w:val="00C36EDD"/>
    <w:rsid w:val="00D31381"/>
    <w:rsid w:val="00D52EFD"/>
    <w:rsid w:val="00D67D84"/>
    <w:rsid w:val="00D72B59"/>
    <w:rsid w:val="00D9357A"/>
    <w:rsid w:val="00DE3EAA"/>
    <w:rsid w:val="00DF510D"/>
    <w:rsid w:val="00E26802"/>
    <w:rsid w:val="00E81094"/>
    <w:rsid w:val="00EA0415"/>
    <w:rsid w:val="00EB259E"/>
    <w:rsid w:val="00F01D65"/>
    <w:rsid w:val="00F049EC"/>
    <w:rsid w:val="00F10D17"/>
    <w:rsid w:val="00F3221B"/>
    <w:rsid w:val="00F36F59"/>
    <w:rsid w:val="00F913F2"/>
    <w:rsid w:val="00F92C70"/>
    <w:rsid w:val="00FA5FDF"/>
    <w:rsid w:val="00FC20EF"/>
    <w:rsid w:val="00FE66C3"/>
    <w:rsid w:val="00FF2D3E"/>
    <w:rsid w:val="00FF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17DE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717D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F24F7"/>
    <w:pPr>
      <w:spacing w:after="0" w:line="240" w:lineRule="auto"/>
    </w:pPr>
  </w:style>
  <w:style w:type="paragraph" w:customStyle="1" w:styleId="Default">
    <w:name w:val="Default"/>
    <w:rsid w:val="00A61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1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A6165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61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E1F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1F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E1F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1F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3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EFB0C663609A4EF97C50FE95ECEB0EA965DD63352336978E87CE040DWEWCL" TargetMode="External"/><Relationship Id="rId13" Type="http://schemas.openxmlformats.org/officeDocument/2006/relationships/hyperlink" Target="consultantplus://offline/ref=64C8F58664A35BF814868386CAF10566E03E033279F668809EAF7483F29DF58CB671C0BB3F0F8DC3xAdF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redneahtubinskij.volganet.ru/folder_5/folder_3/" TargetMode="External"/><Relationship Id="rId12" Type="http://schemas.openxmlformats.org/officeDocument/2006/relationships/hyperlink" Target="consultantplus://offline/ref=EBEFB0C663609A4EF97C50FE95ECEB0EA064DA64352F6B9D86DEC206W0WAL" TargetMode="External"/><Relationship Id="rId17" Type="http://schemas.openxmlformats.org/officeDocument/2006/relationships/hyperlink" Target="consultantplus://offline/ref=EBEFB0C663609A4EF97C50FE95ECEB0EA064DA64352F6B9D86DEC206W0W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EFB0C663609A4EF97C50FE95ECEB0EA965DD63352336978E87CE040DWEW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C8F58664A35BF814869D8BDC9D5A63E23C5B3E7DF865DFCAF272D4ADCDF3D9F6x3d1I" TargetMode="External"/><Relationship Id="rId11" Type="http://schemas.openxmlformats.org/officeDocument/2006/relationships/hyperlink" Target="consultantplus://offline/ref=EBEFB0C663609A4EF97C50FE95ECEB0EA965DD63352336978E87CE040DWEWC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BEFB0C663609A4EF97C50FE95ECEB0EA965DD63352336978E87CE040DWEWCL" TargetMode="External"/><Relationship Id="rId10" Type="http://schemas.openxmlformats.org/officeDocument/2006/relationships/hyperlink" Target="consultantplus://offline/ref=EBEFB0C663609A4EF97C50FE95ECEB0EA965DD63352336978E87CE040DWEWC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BEFB0C663609A4EF97C50FE95ECEB0EA064DA64352F6B9D86DEC206W0WAL" TargetMode="External"/><Relationship Id="rId14" Type="http://schemas.openxmlformats.org/officeDocument/2006/relationships/hyperlink" Target="consultantplus://offline/ref=EBEFB0C663609A4EF97C50FE95ECEB0EA965DD63352336978E87CE040DEC80EE57A1D45BCE0C8551W8W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10552</Words>
  <Characters>60153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43</cp:revision>
  <cp:lastPrinted>2018-03-23T07:01:00Z</cp:lastPrinted>
  <dcterms:created xsi:type="dcterms:W3CDTF">2014-12-15T05:02:00Z</dcterms:created>
  <dcterms:modified xsi:type="dcterms:W3CDTF">2018-09-17T08:13:00Z</dcterms:modified>
</cp:coreProperties>
</file>