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ВОЛГОГРАДСКАЯ ОБЛАСТЬ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2B2B19">
        <w:rPr>
          <w:b/>
          <w:bCs/>
          <w:sz w:val="28"/>
        </w:rPr>
        <w:t>СРЕДНЕАХТУБИНСКИЙ МУНИЦИПАЛЬНЫЙ  РАЙОН  АДМИНИСТРАЦИЯ  КРАСНОГО  СЕЛЬСКОГО  ПОСЕЛЕНИЯ</w:t>
      </w: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28"/>
        </w:rPr>
      </w:pPr>
    </w:p>
    <w:p w:rsidR="008F0055" w:rsidRPr="002B2B19" w:rsidRDefault="008F0055" w:rsidP="008F0055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proofErr w:type="gramStart"/>
      <w:r w:rsidRPr="002B2B19">
        <w:rPr>
          <w:b/>
          <w:bCs/>
          <w:sz w:val="32"/>
          <w:szCs w:val="32"/>
        </w:rPr>
        <w:t>П</w:t>
      </w:r>
      <w:proofErr w:type="gramEnd"/>
      <w:r w:rsidRPr="002B2B19">
        <w:rPr>
          <w:b/>
          <w:bCs/>
          <w:sz w:val="32"/>
          <w:szCs w:val="32"/>
        </w:rPr>
        <w:t xml:space="preserve"> О С Т А Н О В Л Е Н И Е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</w:t>
      </w:r>
    </w:p>
    <w:p w:rsidR="008F0055" w:rsidRPr="002B2B19" w:rsidRDefault="003468CD" w:rsidP="008F0055">
      <w:pPr>
        <w:pStyle w:val="2"/>
        <w:rPr>
          <w:b w:val="0"/>
        </w:rPr>
      </w:pPr>
      <w:r>
        <w:rPr>
          <w:b w:val="0"/>
        </w:rPr>
        <w:t xml:space="preserve">  от    </w:t>
      </w:r>
      <w:r w:rsidR="00984C84">
        <w:rPr>
          <w:b w:val="0"/>
        </w:rPr>
        <w:t>24</w:t>
      </w:r>
      <w:r>
        <w:rPr>
          <w:b w:val="0"/>
        </w:rPr>
        <w:t xml:space="preserve">  </w:t>
      </w:r>
      <w:r w:rsidR="00EA557D">
        <w:rPr>
          <w:b w:val="0"/>
        </w:rPr>
        <w:t xml:space="preserve">   октября   2018</w:t>
      </w:r>
      <w:r w:rsidR="008F0055" w:rsidRPr="002B2B19">
        <w:rPr>
          <w:b w:val="0"/>
        </w:rPr>
        <w:t xml:space="preserve">г.       №  </w:t>
      </w:r>
      <w:r w:rsidR="00984C84">
        <w:rPr>
          <w:b w:val="0"/>
        </w:rPr>
        <w:t>51</w:t>
      </w:r>
    </w:p>
    <w:p w:rsidR="008F0055" w:rsidRPr="002B2B19" w:rsidRDefault="008F0055" w:rsidP="008F0055">
      <w:pPr>
        <w:pStyle w:val="2"/>
        <w:rPr>
          <w:b w:val="0"/>
        </w:rPr>
      </w:pPr>
      <w:r w:rsidRPr="002B2B19">
        <w:rPr>
          <w:b w:val="0"/>
        </w:rPr>
        <w:t xml:space="preserve">  </w:t>
      </w:r>
    </w:p>
    <w:p w:rsidR="00EA557D" w:rsidRDefault="00D9464D" w:rsidP="00EA557D">
      <w:pPr>
        <w:pStyle w:val="ConsPlusTitle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A557D" w:rsidRPr="00CD4A81">
        <w:rPr>
          <w:b w:val="0"/>
          <w:sz w:val="28"/>
          <w:szCs w:val="28"/>
        </w:rPr>
        <w:t xml:space="preserve">Об утверждении Порядка размещения сведений о доходах, </w:t>
      </w:r>
    </w:p>
    <w:p w:rsidR="00EA557D" w:rsidRDefault="00EA557D" w:rsidP="00EA557D">
      <w:pPr>
        <w:pStyle w:val="ConsPlusTitle"/>
        <w:jc w:val="center"/>
        <w:rPr>
          <w:b w:val="0"/>
          <w:sz w:val="28"/>
          <w:szCs w:val="28"/>
        </w:rPr>
      </w:pPr>
      <w:proofErr w:type="gramStart"/>
      <w:r w:rsidRPr="00CD4A81">
        <w:rPr>
          <w:b w:val="0"/>
          <w:sz w:val="28"/>
          <w:szCs w:val="28"/>
        </w:rPr>
        <w:t>расходах</w:t>
      </w:r>
      <w:proofErr w:type="gramEnd"/>
      <w:r w:rsidRPr="00CD4A81">
        <w:rPr>
          <w:b w:val="0"/>
          <w:sz w:val="28"/>
          <w:szCs w:val="28"/>
        </w:rPr>
        <w:t xml:space="preserve">, об имуществе и обязательствах имущественного характера </w:t>
      </w:r>
    </w:p>
    <w:p w:rsidR="00EA557D" w:rsidRDefault="00EA557D" w:rsidP="00EA557D">
      <w:pPr>
        <w:pStyle w:val="ConsPlusTitle"/>
        <w:jc w:val="center"/>
        <w:rPr>
          <w:b w:val="0"/>
          <w:sz w:val="28"/>
          <w:szCs w:val="28"/>
        </w:rPr>
      </w:pPr>
      <w:r w:rsidRPr="00CD4A81">
        <w:rPr>
          <w:b w:val="0"/>
          <w:sz w:val="28"/>
          <w:szCs w:val="28"/>
        </w:rPr>
        <w:t xml:space="preserve">лиц, замещающих должности муниципальной службы </w:t>
      </w:r>
      <w:r w:rsidR="004C5BC2">
        <w:rPr>
          <w:b w:val="0"/>
          <w:sz w:val="28"/>
          <w:szCs w:val="28"/>
        </w:rPr>
        <w:t xml:space="preserve">в администрации Красного  сельского поселения Среднеахтубинского </w:t>
      </w:r>
      <w:r w:rsidRPr="00CD4A81">
        <w:rPr>
          <w:b w:val="0"/>
          <w:sz w:val="28"/>
          <w:szCs w:val="28"/>
        </w:rPr>
        <w:t xml:space="preserve"> муниципального района Волгоградской области, и членов их семей </w:t>
      </w:r>
      <w:r w:rsidR="004C5BC2" w:rsidRPr="003C2639">
        <w:rPr>
          <w:sz w:val="28"/>
          <w:szCs w:val="28"/>
        </w:rPr>
        <w:t xml:space="preserve"> </w:t>
      </w:r>
      <w:r w:rsidR="004C5BC2" w:rsidRPr="004C5BC2">
        <w:rPr>
          <w:b w:val="0"/>
          <w:sz w:val="28"/>
          <w:szCs w:val="28"/>
        </w:rPr>
        <w:t>на официальном сайте администрации Красного сельского поселения</w:t>
      </w:r>
      <w:r w:rsidR="004C5BC2" w:rsidRPr="003C2639">
        <w:rPr>
          <w:sz w:val="28"/>
          <w:szCs w:val="28"/>
        </w:rPr>
        <w:t xml:space="preserve"> </w:t>
      </w:r>
      <w:r w:rsidR="004C5BC2">
        <w:rPr>
          <w:b w:val="0"/>
          <w:sz w:val="28"/>
          <w:szCs w:val="28"/>
        </w:rPr>
        <w:t>Среднеахтубинского</w:t>
      </w:r>
      <w:r w:rsidRPr="00CD4A81">
        <w:rPr>
          <w:b w:val="0"/>
          <w:sz w:val="28"/>
          <w:szCs w:val="28"/>
        </w:rPr>
        <w:t xml:space="preserve"> муниципального района и предоставление этих сведений </w:t>
      </w:r>
    </w:p>
    <w:p w:rsidR="00EA557D" w:rsidRPr="00CD4A81" w:rsidRDefault="00EA557D" w:rsidP="00EA557D">
      <w:pPr>
        <w:pStyle w:val="ConsPlusTitle"/>
        <w:jc w:val="center"/>
        <w:rPr>
          <w:b w:val="0"/>
          <w:sz w:val="28"/>
          <w:szCs w:val="28"/>
        </w:rPr>
      </w:pPr>
      <w:r w:rsidRPr="00CD4A81">
        <w:rPr>
          <w:b w:val="0"/>
          <w:sz w:val="28"/>
          <w:szCs w:val="28"/>
        </w:rPr>
        <w:t>средствам массовой информации для опубликования</w:t>
      </w:r>
    </w:p>
    <w:p w:rsidR="00EA557D" w:rsidRPr="00CD4A81" w:rsidRDefault="00EA557D" w:rsidP="00EA557D">
      <w:pPr>
        <w:pStyle w:val="ConsPlusNormal"/>
        <w:ind w:firstLine="540"/>
        <w:jc w:val="both"/>
        <w:rPr>
          <w:sz w:val="28"/>
          <w:szCs w:val="28"/>
        </w:rPr>
      </w:pPr>
    </w:p>
    <w:p w:rsidR="00EA557D" w:rsidRPr="00CD4A81" w:rsidRDefault="00EA557D" w:rsidP="00993DD4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В соответствии с Федеральным </w:t>
      </w:r>
      <w:hyperlink r:id="rId4" w:history="1">
        <w:r w:rsidRPr="00E87455">
          <w:rPr>
            <w:color w:val="000000" w:themeColor="text1"/>
            <w:sz w:val="28"/>
            <w:szCs w:val="28"/>
          </w:rPr>
          <w:t>законом</w:t>
        </w:r>
      </w:hyperlink>
      <w:r w:rsidRPr="00CD4A81">
        <w:rPr>
          <w:sz w:val="28"/>
          <w:szCs w:val="28"/>
        </w:rPr>
        <w:t xml:space="preserve"> от 25.12.2008 № 273-ФЗ «О противодействии коррупции», руковод</w:t>
      </w:r>
      <w:r w:rsidR="00E87455">
        <w:rPr>
          <w:sz w:val="28"/>
          <w:szCs w:val="28"/>
        </w:rPr>
        <w:t>ствуясь Уставом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</w:t>
      </w:r>
      <w:r w:rsidR="00E87455">
        <w:rPr>
          <w:sz w:val="28"/>
          <w:szCs w:val="28"/>
        </w:rPr>
        <w:t>, администрация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</w:t>
      </w:r>
      <w:proofErr w:type="spellStart"/>
      <w:proofErr w:type="gramStart"/>
      <w:r w:rsidRPr="00CD4A81">
        <w:rPr>
          <w:sz w:val="28"/>
          <w:szCs w:val="28"/>
        </w:rPr>
        <w:t>п</w:t>
      </w:r>
      <w:proofErr w:type="spellEnd"/>
      <w:proofErr w:type="gramEnd"/>
      <w:r w:rsidRPr="00CD4A81">
        <w:rPr>
          <w:sz w:val="28"/>
          <w:szCs w:val="28"/>
        </w:rPr>
        <w:t xml:space="preserve"> о с т а </w:t>
      </w:r>
      <w:proofErr w:type="spellStart"/>
      <w:r w:rsidRPr="00CD4A81">
        <w:rPr>
          <w:sz w:val="28"/>
          <w:szCs w:val="28"/>
        </w:rPr>
        <w:t>н</w:t>
      </w:r>
      <w:proofErr w:type="spellEnd"/>
      <w:r w:rsidRPr="00CD4A81">
        <w:rPr>
          <w:sz w:val="28"/>
          <w:szCs w:val="28"/>
        </w:rPr>
        <w:t xml:space="preserve"> о в л я е т:</w:t>
      </w:r>
    </w:p>
    <w:p w:rsidR="00EA557D" w:rsidRPr="00CD4A81" w:rsidRDefault="00EA557D" w:rsidP="00E87455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1. </w:t>
      </w:r>
      <w:proofErr w:type="gramStart"/>
      <w:r w:rsidRPr="00CD4A81">
        <w:rPr>
          <w:sz w:val="28"/>
          <w:szCs w:val="28"/>
        </w:rPr>
        <w:t xml:space="preserve">Утвердить </w:t>
      </w:r>
      <w:hyperlink w:anchor="P42" w:history="1">
        <w:r w:rsidRPr="00E87455">
          <w:rPr>
            <w:color w:val="000000" w:themeColor="text1"/>
            <w:sz w:val="28"/>
            <w:szCs w:val="28"/>
          </w:rPr>
          <w:t>Порядок</w:t>
        </w:r>
      </w:hyperlink>
      <w:r w:rsidRPr="00E87455">
        <w:rPr>
          <w:color w:val="000000" w:themeColor="text1"/>
          <w:sz w:val="28"/>
          <w:szCs w:val="28"/>
        </w:rPr>
        <w:t xml:space="preserve"> р</w:t>
      </w:r>
      <w:r w:rsidRPr="00CD4A81">
        <w:rPr>
          <w:sz w:val="28"/>
          <w:szCs w:val="28"/>
        </w:rPr>
        <w:t xml:space="preserve">азмещения сведений о доходах, расходах, об имуществе и обязательствах имущественного характера лиц, замещающих должности муниципальной службы </w:t>
      </w:r>
      <w:r w:rsidR="00E87455">
        <w:rPr>
          <w:sz w:val="28"/>
          <w:szCs w:val="28"/>
        </w:rPr>
        <w:t>в администрации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области, и членов их семей на оф</w:t>
      </w:r>
      <w:r w:rsidR="00E87455">
        <w:rPr>
          <w:sz w:val="28"/>
          <w:szCs w:val="28"/>
        </w:rPr>
        <w:t>ициальном сайте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области и предоставления этих сведений средствам массовой информации для опубликования (далее - Порядок) согласно приложению.</w:t>
      </w:r>
      <w:proofErr w:type="gramEnd"/>
    </w:p>
    <w:p w:rsidR="00EA557D" w:rsidRPr="00CD4A81" w:rsidRDefault="00EA557D" w:rsidP="00E87455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2. </w:t>
      </w:r>
      <w:proofErr w:type="gramStart"/>
      <w:r w:rsidRPr="00CD4A81">
        <w:rPr>
          <w:sz w:val="28"/>
          <w:szCs w:val="28"/>
        </w:rPr>
        <w:t>Контроль за</w:t>
      </w:r>
      <w:proofErr w:type="gramEnd"/>
      <w:r w:rsidRPr="00CD4A81">
        <w:rPr>
          <w:sz w:val="28"/>
          <w:szCs w:val="28"/>
        </w:rPr>
        <w:t xml:space="preserve"> исполнением постановления оставляю за собой.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EA557D" w:rsidRPr="00CD4A81" w:rsidRDefault="00EA557D" w:rsidP="00EA557D">
      <w:pPr>
        <w:pStyle w:val="ConsPlusNormal"/>
        <w:rPr>
          <w:sz w:val="28"/>
          <w:szCs w:val="28"/>
        </w:rPr>
      </w:pPr>
    </w:p>
    <w:p w:rsidR="00EA557D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Pr="00CD4A81" w:rsidRDefault="00E87455" w:rsidP="00EA557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Красного</w:t>
      </w:r>
      <w:r w:rsidR="00EA557D" w:rsidRPr="00CD4A81">
        <w:rPr>
          <w:sz w:val="28"/>
          <w:szCs w:val="28"/>
        </w:rPr>
        <w:t xml:space="preserve"> </w:t>
      </w:r>
    </w:p>
    <w:p w:rsidR="00EA557D" w:rsidRPr="00CD4A81" w:rsidRDefault="00EA557D" w:rsidP="00EA557D">
      <w:pPr>
        <w:pStyle w:val="ConsPlusNormal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сельского поселения                                          </w:t>
      </w:r>
      <w:r w:rsidR="00E87455">
        <w:rPr>
          <w:sz w:val="28"/>
          <w:szCs w:val="28"/>
        </w:rPr>
        <w:t xml:space="preserve">                     А.В.Кравцов</w:t>
      </w:r>
    </w:p>
    <w:p w:rsidR="00EA557D" w:rsidRPr="00CD4A81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Default="00EA557D" w:rsidP="00EA557D">
      <w:pPr>
        <w:pStyle w:val="ConsPlusNormal"/>
        <w:jc w:val="both"/>
        <w:rPr>
          <w:sz w:val="28"/>
          <w:szCs w:val="28"/>
        </w:rPr>
      </w:pPr>
    </w:p>
    <w:p w:rsidR="00E87455" w:rsidRDefault="00E87455" w:rsidP="00EA557D">
      <w:pPr>
        <w:pStyle w:val="ConsPlusNormal"/>
        <w:jc w:val="both"/>
        <w:rPr>
          <w:sz w:val="28"/>
          <w:szCs w:val="28"/>
        </w:rPr>
      </w:pPr>
    </w:p>
    <w:p w:rsidR="00E87455" w:rsidRDefault="00E87455" w:rsidP="00EA557D">
      <w:pPr>
        <w:pStyle w:val="ConsPlusNormal"/>
        <w:jc w:val="both"/>
        <w:rPr>
          <w:sz w:val="28"/>
          <w:szCs w:val="28"/>
        </w:rPr>
      </w:pPr>
    </w:p>
    <w:p w:rsidR="00993DD4" w:rsidRDefault="00993DD4" w:rsidP="00EA557D">
      <w:pPr>
        <w:pStyle w:val="ConsPlusNormal"/>
        <w:jc w:val="both"/>
        <w:rPr>
          <w:sz w:val="28"/>
          <w:szCs w:val="28"/>
        </w:rPr>
      </w:pPr>
    </w:p>
    <w:p w:rsidR="00EA557D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Pr="00CD4A81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Pr="00CD4A81" w:rsidRDefault="00EA557D" w:rsidP="00EA557D">
      <w:pPr>
        <w:pStyle w:val="ConsPlusNormal"/>
        <w:jc w:val="right"/>
        <w:rPr>
          <w:sz w:val="28"/>
          <w:szCs w:val="28"/>
        </w:rPr>
      </w:pPr>
      <w:r w:rsidRPr="00CD4A81">
        <w:rPr>
          <w:sz w:val="28"/>
          <w:szCs w:val="28"/>
        </w:rPr>
        <w:t xml:space="preserve">ПРИЛОЖЕНИЕ  </w:t>
      </w:r>
    </w:p>
    <w:p w:rsidR="00EA557D" w:rsidRPr="00CD4A81" w:rsidRDefault="00EA557D" w:rsidP="00EA557D">
      <w:pPr>
        <w:pStyle w:val="ConsPlusNormal"/>
        <w:jc w:val="right"/>
        <w:rPr>
          <w:sz w:val="28"/>
          <w:szCs w:val="28"/>
        </w:rPr>
      </w:pPr>
      <w:r w:rsidRPr="00CD4A81">
        <w:rPr>
          <w:sz w:val="28"/>
          <w:szCs w:val="28"/>
        </w:rPr>
        <w:t>к постановлению администрации</w:t>
      </w:r>
    </w:p>
    <w:p w:rsidR="00EA557D" w:rsidRPr="00CD4A81" w:rsidRDefault="00EA557D" w:rsidP="00EA557D">
      <w:pPr>
        <w:pStyle w:val="ConsPlusNormal"/>
        <w:jc w:val="right"/>
        <w:rPr>
          <w:sz w:val="28"/>
          <w:szCs w:val="28"/>
        </w:rPr>
      </w:pPr>
      <w:r w:rsidRPr="00CD4A8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  <w:r w:rsidR="00E87455">
        <w:rPr>
          <w:sz w:val="28"/>
          <w:szCs w:val="28"/>
        </w:rPr>
        <w:t xml:space="preserve">            Красного</w:t>
      </w:r>
      <w:r w:rsidRPr="00CD4A81">
        <w:rPr>
          <w:sz w:val="28"/>
          <w:szCs w:val="28"/>
        </w:rPr>
        <w:t xml:space="preserve"> сельского поселения</w:t>
      </w:r>
    </w:p>
    <w:p w:rsidR="00EA557D" w:rsidRPr="00CD4A81" w:rsidRDefault="00E87455" w:rsidP="00EA557D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 24.10</w:t>
      </w:r>
      <w:r w:rsidR="00EA557D" w:rsidRPr="00CD4A81">
        <w:rPr>
          <w:sz w:val="28"/>
          <w:szCs w:val="28"/>
        </w:rPr>
        <w:t>.2018г</w:t>
      </w:r>
      <w:r>
        <w:rPr>
          <w:sz w:val="28"/>
          <w:szCs w:val="28"/>
        </w:rPr>
        <w:t>. № 51</w:t>
      </w:r>
    </w:p>
    <w:p w:rsidR="00EA557D" w:rsidRPr="00CD4A81" w:rsidRDefault="00EA557D" w:rsidP="00EA557D">
      <w:pPr>
        <w:pStyle w:val="ConsPlusNormal"/>
        <w:jc w:val="right"/>
        <w:rPr>
          <w:sz w:val="28"/>
          <w:szCs w:val="28"/>
        </w:rPr>
      </w:pPr>
    </w:p>
    <w:p w:rsidR="00EA557D" w:rsidRPr="00CD4A81" w:rsidRDefault="00EA557D" w:rsidP="00EA557D">
      <w:pPr>
        <w:pStyle w:val="ConsPlusNormal"/>
        <w:jc w:val="both"/>
        <w:rPr>
          <w:sz w:val="28"/>
          <w:szCs w:val="28"/>
        </w:rPr>
      </w:pPr>
    </w:p>
    <w:p w:rsidR="00EA557D" w:rsidRPr="00CD4A81" w:rsidRDefault="00EA557D" w:rsidP="00EA557D">
      <w:pPr>
        <w:jc w:val="center"/>
        <w:rPr>
          <w:b/>
          <w:sz w:val="28"/>
          <w:szCs w:val="28"/>
        </w:rPr>
      </w:pPr>
      <w:bookmarkStart w:id="0" w:name="P42"/>
      <w:bookmarkEnd w:id="0"/>
      <w:r w:rsidRPr="00CD4A81">
        <w:rPr>
          <w:b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лиц, замещающих должности муниципальной службы в </w:t>
      </w:r>
      <w:r w:rsidR="00E87455">
        <w:rPr>
          <w:b/>
          <w:sz w:val="28"/>
          <w:szCs w:val="28"/>
        </w:rPr>
        <w:t>администрации Красного сельского поселения Среднеахтубинского</w:t>
      </w:r>
      <w:r w:rsidRPr="00CD4A81">
        <w:rPr>
          <w:b/>
          <w:sz w:val="28"/>
          <w:szCs w:val="28"/>
        </w:rPr>
        <w:t xml:space="preserve"> муниципального района Волгоградской области, и членов их семей на официальном сайт</w:t>
      </w:r>
      <w:r w:rsidR="00E87455">
        <w:rPr>
          <w:b/>
          <w:sz w:val="28"/>
          <w:szCs w:val="28"/>
        </w:rPr>
        <w:t xml:space="preserve">е администрации Красного сельского поселения  Среднеахтубинского </w:t>
      </w:r>
      <w:r w:rsidRPr="00CD4A81">
        <w:rPr>
          <w:b/>
          <w:sz w:val="28"/>
          <w:szCs w:val="28"/>
        </w:rPr>
        <w:t>муниципального района и предоставление этих сведений средствам массовой информации для опубликования</w:t>
      </w:r>
    </w:p>
    <w:p w:rsidR="00EA557D" w:rsidRPr="00CD4A81" w:rsidRDefault="00EA557D" w:rsidP="00EA557D">
      <w:pPr>
        <w:pStyle w:val="ConsPlusNormal"/>
        <w:ind w:firstLine="540"/>
        <w:jc w:val="both"/>
        <w:rPr>
          <w:sz w:val="28"/>
          <w:szCs w:val="28"/>
        </w:rPr>
      </w:pP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1. </w:t>
      </w:r>
      <w:proofErr w:type="gramStart"/>
      <w:r w:rsidRPr="00CD4A81">
        <w:rPr>
          <w:sz w:val="28"/>
          <w:szCs w:val="28"/>
        </w:rPr>
        <w:t>Настоящим Порядком устанавливается обязанност</w:t>
      </w:r>
      <w:r w:rsidR="004D6BDD">
        <w:rPr>
          <w:sz w:val="28"/>
          <w:szCs w:val="28"/>
        </w:rPr>
        <w:t>ь администрации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по размещению сведений о доходах, расходах, об имуществе и обязательствах имущественного характера лиц, замещающих должности муниципальной службы </w:t>
      </w:r>
      <w:r w:rsidR="004D6BDD">
        <w:rPr>
          <w:sz w:val="28"/>
          <w:szCs w:val="28"/>
        </w:rPr>
        <w:t>в администрации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области,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</w:t>
      </w:r>
      <w:r w:rsidR="008010CA">
        <w:rPr>
          <w:sz w:val="28"/>
          <w:szCs w:val="28"/>
        </w:rPr>
        <w:t>е администрации Красного</w:t>
      </w:r>
      <w:proofErr w:type="gramEnd"/>
      <w:r w:rsidR="008010CA">
        <w:rPr>
          <w:sz w:val="28"/>
          <w:szCs w:val="28"/>
        </w:rPr>
        <w:t xml:space="preserve">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области (далее - сайт), а также по предоставлению этих сведений средствам массовой информации для опубликования в связи с их запросами.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bookmarkStart w:id="1" w:name="P59"/>
      <w:bookmarkEnd w:id="1"/>
      <w:r w:rsidRPr="00CD4A81">
        <w:rPr>
          <w:sz w:val="28"/>
          <w:szCs w:val="28"/>
        </w:rPr>
        <w:t xml:space="preserve">2. </w:t>
      </w:r>
      <w:proofErr w:type="gramStart"/>
      <w:r w:rsidRPr="00CD4A81">
        <w:rPr>
          <w:sz w:val="28"/>
          <w:szCs w:val="28"/>
        </w:rPr>
        <w:t>На сайте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муниципальных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 xml:space="preserve">а) перечень объектов недвижимого имущества, принадлежащих лицу, замещающему должность муниципальной службы </w:t>
      </w:r>
      <w:r w:rsidR="008010CA">
        <w:rPr>
          <w:sz w:val="28"/>
          <w:szCs w:val="28"/>
        </w:rPr>
        <w:t>в администрации Красного сельского поселения Среднеахтубинского</w:t>
      </w:r>
      <w:r w:rsidRPr="00CD4A81">
        <w:rPr>
          <w:sz w:val="28"/>
          <w:szCs w:val="28"/>
        </w:rPr>
        <w:t xml:space="preserve"> муниципального района Волгоградской области (далее - лицо, представляющее сведения),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представляющему сведения, его супруге (супругу) и несовершеннолетним детям;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lastRenderedPageBreak/>
        <w:t>в) декларированный годовой доход лица, представляющего сведения, его супруги (супруга) и несовершеннолетних детей;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D4A81">
        <w:rPr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представляющего сведения, и его супруги (супруга) за три последних года, предшествующих отчетному периоду.</w:t>
      </w:r>
      <w:proofErr w:type="gramEnd"/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3. В размещаемых на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D4A81">
        <w:rPr>
          <w:sz w:val="28"/>
          <w:szCs w:val="28"/>
        </w:rPr>
        <w:t xml:space="preserve">а) иные сведения (кроме указанных в </w:t>
      </w:r>
      <w:hyperlink w:anchor="P59" w:history="1">
        <w:r w:rsidRPr="00993DD4">
          <w:rPr>
            <w:color w:val="000000" w:themeColor="text1"/>
            <w:sz w:val="28"/>
            <w:szCs w:val="28"/>
          </w:rPr>
          <w:t>пункте 2</w:t>
        </w:r>
      </w:hyperlink>
      <w:r w:rsidRPr="00993DD4">
        <w:rPr>
          <w:color w:val="000000" w:themeColor="text1"/>
          <w:sz w:val="28"/>
          <w:szCs w:val="28"/>
        </w:rPr>
        <w:t xml:space="preserve"> </w:t>
      </w:r>
      <w:r w:rsidRPr="00CD4A81">
        <w:rPr>
          <w:sz w:val="28"/>
          <w:szCs w:val="28"/>
        </w:rPr>
        <w:t>настоящего Порядка) о доходах лица, представляющего сведения,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б) персональные данные супруги (супруга), детей и иных членов семьи лица, представляющего сведения;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представляющего сведения, его супруги (супруга), детей и иных членов семьи;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r w:rsidRPr="00CD4A81"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представляющему сведения, его супруге (супругу), детям, иным членам семьи на праве собственности или находящихся в их пользовании;</w:t>
      </w:r>
    </w:p>
    <w:p w:rsidR="00EA557D" w:rsidRPr="00CD4A81" w:rsidRDefault="00EA557D" w:rsidP="00EA557D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CD4A81">
        <w:rPr>
          <w:sz w:val="28"/>
          <w:szCs w:val="28"/>
        </w:rPr>
        <w:t>д</w:t>
      </w:r>
      <w:proofErr w:type="spellEnd"/>
      <w:r w:rsidRPr="00CD4A81">
        <w:rPr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3C1ECF" w:rsidRPr="004D5898" w:rsidRDefault="003C1ECF" w:rsidP="003C1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898">
        <w:rPr>
          <w:sz w:val="28"/>
          <w:szCs w:val="28"/>
        </w:rPr>
        <w:t xml:space="preserve">4. </w:t>
      </w:r>
      <w:proofErr w:type="gramStart"/>
      <w:r w:rsidRPr="004D5898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247" w:history="1">
        <w:r w:rsidRPr="004D5898">
          <w:rPr>
            <w:sz w:val="28"/>
            <w:szCs w:val="28"/>
          </w:rPr>
          <w:t>пункте 2</w:t>
        </w:r>
      </w:hyperlink>
      <w:r w:rsidRPr="004D5898">
        <w:rPr>
          <w:sz w:val="28"/>
          <w:szCs w:val="28"/>
        </w:rPr>
        <w:t xml:space="preserve"> настоящего Порядка, за весь период замещения лицом, представляющим сведения,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детей, находятся</w:t>
      </w:r>
      <w:proofErr w:type="gramEnd"/>
      <w:r w:rsidRPr="004D5898">
        <w:rPr>
          <w:sz w:val="28"/>
          <w:szCs w:val="28"/>
        </w:rPr>
        <w:t xml:space="preserve"> на сайте и ежегодно обновляются в течение 14 рабочих дней со дня истечения срока, установленного для их подачи.</w:t>
      </w:r>
    </w:p>
    <w:p w:rsidR="003C1ECF" w:rsidRPr="004D5898" w:rsidRDefault="003C1ECF" w:rsidP="003C1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898">
        <w:rPr>
          <w:sz w:val="28"/>
          <w:szCs w:val="28"/>
        </w:rPr>
        <w:t xml:space="preserve">5. Размещение на портале сведений о доходах, расходах, об имуществе и обязательствах имущественного характера, указанных в </w:t>
      </w:r>
      <w:hyperlink w:anchor="Par247" w:history="1">
        <w:r w:rsidRPr="004D5898">
          <w:rPr>
            <w:sz w:val="28"/>
            <w:szCs w:val="28"/>
          </w:rPr>
          <w:t>пункте 2</w:t>
        </w:r>
      </w:hyperlink>
      <w:r w:rsidRPr="004D5898">
        <w:rPr>
          <w:sz w:val="28"/>
          <w:szCs w:val="28"/>
        </w:rPr>
        <w:t xml:space="preserve"> настоящего Порядка, обеспечивается администрацией  Красного сельского поселения Среднеахтубинского муниципального района Волгоградской области (далее администрация). </w:t>
      </w:r>
    </w:p>
    <w:p w:rsidR="003C1ECF" w:rsidRPr="004D5898" w:rsidRDefault="003C1ECF" w:rsidP="003C1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898">
        <w:rPr>
          <w:sz w:val="28"/>
          <w:szCs w:val="28"/>
        </w:rPr>
        <w:t>6. Администрация:</w:t>
      </w:r>
    </w:p>
    <w:p w:rsidR="003C1ECF" w:rsidRPr="004D5898" w:rsidRDefault="003C1ECF" w:rsidP="003C1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898">
        <w:rPr>
          <w:sz w:val="28"/>
          <w:szCs w:val="28"/>
        </w:rPr>
        <w:lastRenderedPageBreak/>
        <w:t>а) в течение трех рабочих дней со дня поступления запроса от средства массовой информации сообщают о нем лицу, представляющему сведения, в отношении которого поступил запрос;</w:t>
      </w:r>
    </w:p>
    <w:p w:rsidR="00DF5112" w:rsidRDefault="003C1ECF" w:rsidP="00DF5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898">
        <w:rPr>
          <w:sz w:val="28"/>
          <w:szCs w:val="28"/>
        </w:rPr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ar247" w:history="1">
        <w:r w:rsidRPr="004D5898">
          <w:rPr>
            <w:sz w:val="28"/>
            <w:szCs w:val="28"/>
          </w:rPr>
          <w:t>пункте 2</w:t>
        </w:r>
      </w:hyperlink>
      <w:r w:rsidRPr="004D5898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DF5112" w:rsidRPr="00DF5112" w:rsidRDefault="003C1ECF" w:rsidP="00DF5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5112">
        <w:rPr>
          <w:sz w:val="28"/>
          <w:szCs w:val="28"/>
        </w:rPr>
        <w:t xml:space="preserve">7. </w:t>
      </w:r>
      <w:r w:rsidR="00DF5112" w:rsidRPr="00DF5112">
        <w:rPr>
          <w:sz w:val="28"/>
          <w:szCs w:val="28"/>
        </w:rPr>
        <w:t xml:space="preserve">Уполномоченные лица,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 </w:t>
      </w:r>
    </w:p>
    <w:p w:rsidR="003C1ECF" w:rsidRPr="004D5898" w:rsidRDefault="003C1ECF" w:rsidP="003C1E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1ECF" w:rsidRPr="001B6A4C" w:rsidRDefault="003C1ECF" w:rsidP="003C1E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44130" w:rsidRDefault="00044130" w:rsidP="004D5898">
      <w:pPr>
        <w:rPr>
          <w:sz w:val="28"/>
          <w:szCs w:val="28"/>
        </w:rPr>
      </w:pPr>
    </w:p>
    <w:p w:rsidR="003468CD" w:rsidRDefault="003468CD" w:rsidP="009C7FB9">
      <w:pPr>
        <w:tabs>
          <w:tab w:val="left" w:pos="373"/>
        </w:tabs>
        <w:rPr>
          <w:sz w:val="28"/>
          <w:szCs w:val="28"/>
        </w:rPr>
      </w:pPr>
    </w:p>
    <w:p w:rsidR="003468CD" w:rsidRPr="008F0055" w:rsidRDefault="003468CD" w:rsidP="009C7FB9">
      <w:pPr>
        <w:tabs>
          <w:tab w:val="left" w:pos="373"/>
        </w:tabs>
        <w:rPr>
          <w:sz w:val="28"/>
          <w:szCs w:val="28"/>
        </w:rPr>
      </w:pPr>
    </w:p>
    <w:sectPr w:rsidR="003468CD" w:rsidRPr="008F0055" w:rsidSect="009F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PetersburgCT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8F0055"/>
    <w:rsid w:val="00044130"/>
    <w:rsid w:val="00134607"/>
    <w:rsid w:val="001C41AA"/>
    <w:rsid w:val="00235B25"/>
    <w:rsid w:val="00301EE1"/>
    <w:rsid w:val="0032426B"/>
    <w:rsid w:val="003468CD"/>
    <w:rsid w:val="003B2CB1"/>
    <w:rsid w:val="003C1ECF"/>
    <w:rsid w:val="003D7FD8"/>
    <w:rsid w:val="004C5BC2"/>
    <w:rsid w:val="004D5898"/>
    <w:rsid w:val="004D6BDD"/>
    <w:rsid w:val="00501536"/>
    <w:rsid w:val="005442A5"/>
    <w:rsid w:val="005B7233"/>
    <w:rsid w:val="00763BF4"/>
    <w:rsid w:val="007D0E08"/>
    <w:rsid w:val="008010CA"/>
    <w:rsid w:val="008041B8"/>
    <w:rsid w:val="00872C2B"/>
    <w:rsid w:val="008F0055"/>
    <w:rsid w:val="00984C84"/>
    <w:rsid w:val="009906A4"/>
    <w:rsid w:val="00993DD4"/>
    <w:rsid w:val="009C7FB9"/>
    <w:rsid w:val="009F5E87"/>
    <w:rsid w:val="00BB0449"/>
    <w:rsid w:val="00CF0A1B"/>
    <w:rsid w:val="00D9464D"/>
    <w:rsid w:val="00DF5112"/>
    <w:rsid w:val="00E87455"/>
    <w:rsid w:val="00E96830"/>
    <w:rsid w:val="00EA557D"/>
    <w:rsid w:val="00ED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F0055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F00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3D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A5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F51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005A4F572CCF05BEC4BFC5B6DF30583E5E4D41CCC6312B5A4D3049D66B26B496D89E3EEq3H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26</cp:revision>
  <cp:lastPrinted>2018-10-30T10:20:00Z</cp:lastPrinted>
  <dcterms:created xsi:type="dcterms:W3CDTF">2014-11-20T12:02:00Z</dcterms:created>
  <dcterms:modified xsi:type="dcterms:W3CDTF">2018-10-30T10:21:00Z</dcterms:modified>
</cp:coreProperties>
</file>