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CC2C9C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«17</w:t>
      </w:r>
      <w:r w:rsidR="00A75E0E">
        <w:rPr>
          <w:sz w:val="28"/>
          <w:szCs w:val="28"/>
        </w:rPr>
        <w:t>» январ</w:t>
      </w:r>
      <w:r w:rsidR="00ED03BD">
        <w:rPr>
          <w:sz w:val="28"/>
          <w:szCs w:val="28"/>
        </w:rPr>
        <w:t xml:space="preserve">я  2020 г.                 </w:t>
      </w:r>
      <w:r w:rsidR="00A75E0E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796"/>
      </w:tblGrid>
      <w:tr w:rsidR="00A75E0E" w:rsidRPr="00DE6D41" w:rsidTr="00CC2C9C">
        <w:trPr>
          <w:trHeight w:val="163"/>
        </w:trPr>
        <w:tc>
          <w:tcPr>
            <w:tcW w:w="9796" w:type="dxa"/>
          </w:tcPr>
          <w:p w:rsidR="00CC2C9C" w:rsidRPr="00785928" w:rsidRDefault="00CC2C9C" w:rsidP="00CC2C9C">
            <w:pPr>
              <w:pStyle w:val="1"/>
              <w:spacing w:line="240" w:lineRule="exact"/>
              <w:jc w:val="center"/>
              <w:outlineLvl w:val="0"/>
              <w:rPr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присвоении наименовани</w:t>
            </w:r>
            <w:r>
              <w:rPr>
                <w:rFonts w:ascii="Times New Roman CYR" w:hAnsi="Times New Roman CYR" w:cs="Times New Roman CYR"/>
                <w:szCs w:val="28"/>
              </w:rPr>
              <w:t>я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элемент</w:t>
            </w:r>
            <w:r>
              <w:rPr>
                <w:rFonts w:ascii="Times New Roman CYR" w:hAnsi="Times New Roman CYR" w:cs="Times New Roman CYR"/>
                <w:szCs w:val="28"/>
              </w:rPr>
              <w:t>у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8"/>
              </w:rPr>
              <w:t>улично-дорожной сети</w:t>
            </w:r>
          </w:p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2C9C" w:rsidRPr="009F302C" w:rsidRDefault="00CC2C9C" w:rsidP="00CC2C9C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Кировского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CC2C9C" w:rsidRPr="0075609D" w:rsidRDefault="00CC2C9C" w:rsidP="00CC2C9C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инвентаризации государственного адресного реестра присвоить и внести в ФИАС наименование элемента уличной дорожной сети</w:t>
      </w:r>
      <w:r w:rsidRPr="0075609D">
        <w:rPr>
          <w:rFonts w:ascii="Times New Roman" w:hAnsi="Times New Roman"/>
          <w:sz w:val="28"/>
          <w:szCs w:val="28"/>
        </w:rPr>
        <w:t>:</w:t>
      </w:r>
    </w:p>
    <w:p w:rsidR="00CC2C9C" w:rsidRPr="0075609D" w:rsidRDefault="00CC2C9C" w:rsidP="00CC2C9C">
      <w:pPr>
        <w:pStyle w:val="a5"/>
        <w:spacing w:after="0" w:line="240" w:lineRule="auto"/>
        <w:ind w:left="0" w:firstLine="106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</w:t>
      </w:r>
      <w:r w:rsidRPr="0075609D">
        <w:rPr>
          <w:rFonts w:ascii="Times New Roman" w:hAnsi="Times New Roman"/>
          <w:sz w:val="28"/>
          <w:szCs w:val="28"/>
        </w:rPr>
        <w:t>Федерация, Волгоградская область, Среднеахтубинский муниципальный район,</w:t>
      </w:r>
      <w:r>
        <w:rPr>
          <w:rFonts w:ascii="Times New Roman" w:hAnsi="Times New Roman"/>
          <w:sz w:val="28"/>
          <w:szCs w:val="28"/>
        </w:rPr>
        <w:t xml:space="preserve"> Красное</w:t>
      </w:r>
      <w:r w:rsidRPr="0075609D">
        <w:rPr>
          <w:rFonts w:ascii="Times New Roman" w:hAnsi="Times New Roman"/>
          <w:sz w:val="28"/>
          <w:szCs w:val="28"/>
        </w:rPr>
        <w:t xml:space="preserve"> сельское поселение, </w:t>
      </w:r>
      <w:r>
        <w:rPr>
          <w:rFonts w:ascii="Times New Roman" w:hAnsi="Times New Roman"/>
          <w:sz w:val="28"/>
          <w:szCs w:val="28"/>
        </w:rPr>
        <w:t>поселок Стандартный</w:t>
      </w:r>
      <w:r w:rsidRPr="0075609D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Аграрная.</w:t>
      </w:r>
    </w:p>
    <w:p w:rsidR="00CC2C9C" w:rsidRPr="009F302C" w:rsidRDefault="00CC2C9C" w:rsidP="00CC2C9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F302C">
        <w:rPr>
          <w:rFonts w:ascii="Times New Roman" w:hAnsi="Times New Roman"/>
          <w:sz w:val="28"/>
          <w:szCs w:val="28"/>
        </w:rPr>
        <w:t>. Элемент</w:t>
      </w:r>
      <w:r>
        <w:rPr>
          <w:rFonts w:ascii="Times New Roman" w:hAnsi="Times New Roman"/>
          <w:sz w:val="28"/>
          <w:szCs w:val="28"/>
        </w:rPr>
        <w:t xml:space="preserve"> улично-дорожной сети</w:t>
      </w:r>
      <w:r w:rsidRPr="009F302C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й</w:t>
      </w:r>
      <w:r w:rsidRPr="009F302C">
        <w:rPr>
          <w:rFonts w:ascii="Times New Roman" w:hAnsi="Times New Roman"/>
          <w:sz w:val="28"/>
          <w:szCs w:val="28"/>
        </w:rPr>
        <w:t xml:space="preserve"> в пункте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02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Постановления, не входи</w:t>
      </w:r>
      <w:r w:rsidRPr="009F302C">
        <w:rPr>
          <w:rFonts w:ascii="Times New Roman" w:hAnsi="Times New Roman"/>
          <w:sz w:val="28"/>
          <w:szCs w:val="28"/>
        </w:rPr>
        <w:t>т в состав населенного пункта «</w:t>
      </w:r>
      <w:r>
        <w:rPr>
          <w:rFonts w:ascii="Times New Roman" w:hAnsi="Times New Roman"/>
          <w:sz w:val="28"/>
          <w:szCs w:val="28"/>
        </w:rPr>
        <w:t>поселок Стандартный</w:t>
      </w:r>
      <w:r w:rsidRPr="009F302C">
        <w:rPr>
          <w:rFonts w:ascii="Times New Roman" w:hAnsi="Times New Roman"/>
          <w:sz w:val="28"/>
          <w:szCs w:val="28"/>
        </w:rPr>
        <w:t>».</w:t>
      </w:r>
    </w:p>
    <w:p w:rsidR="00CC2C9C" w:rsidRPr="009F302C" w:rsidRDefault="00CC2C9C" w:rsidP="00CC2C9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F30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F302C">
        <w:rPr>
          <w:rFonts w:ascii="Times New Roman" w:hAnsi="Times New Roman"/>
          <w:sz w:val="28"/>
          <w:szCs w:val="28"/>
        </w:rPr>
        <w:t>Адресообразующий</w:t>
      </w:r>
      <w:proofErr w:type="spellEnd"/>
      <w:r w:rsidRPr="009F302C">
        <w:rPr>
          <w:rFonts w:ascii="Times New Roman" w:hAnsi="Times New Roman"/>
          <w:sz w:val="28"/>
          <w:szCs w:val="28"/>
        </w:rPr>
        <w:t xml:space="preserve"> элемент «</w:t>
      </w:r>
      <w:r>
        <w:rPr>
          <w:rFonts w:ascii="Times New Roman" w:hAnsi="Times New Roman"/>
          <w:sz w:val="28"/>
          <w:szCs w:val="28"/>
        </w:rPr>
        <w:t>поселок Стандартный</w:t>
      </w:r>
      <w:r w:rsidRPr="009F302C">
        <w:rPr>
          <w:rFonts w:ascii="Times New Roman" w:hAnsi="Times New Roman"/>
          <w:sz w:val="28"/>
          <w:szCs w:val="28"/>
        </w:rPr>
        <w:t xml:space="preserve">», как </w:t>
      </w:r>
      <w:proofErr w:type="spellStart"/>
      <w:r w:rsidRPr="009F302C">
        <w:rPr>
          <w:rFonts w:ascii="Times New Roman" w:hAnsi="Times New Roman"/>
          <w:sz w:val="28"/>
          <w:szCs w:val="28"/>
        </w:rPr>
        <w:t>адресообразующий</w:t>
      </w:r>
      <w:proofErr w:type="spellEnd"/>
      <w:r w:rsidRPr="009F302C">
        <w:rPr>
          <w:rFonts w:ascii="Times New Roman" w:hAnsi="Times New Roman"/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9F302C">
        <w:rPr>
          <w:rFonts w:ascii="Times New Roman" w:hAnsi="Times New Roman"/>
          <w:sz w:val="28"/>
          <w:szCs w:val="28"/>
        </w:rPr>
        <w:t>д</w:t>
      </w:r>
      <w:proofErr w:type="spellEnd"/>
      <w:r w:rsidRPr="009F302C">
        <w:rPr>
          <w:rFonts w:ascii="Times New Roman" w:hAnsi="Times New Roman"/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CC2C9C" w:rsidRPr="009F302C" w:rsidRDefault="00CC2C9C" w:rsidP="00CC2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302C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970C57" w:rsidRDefault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385190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66876"/>
    <w:rsid w:val="006777DA"/>
    <w:rsid w:val="006D078D"/>
    <w:rsid w:val="00712F3C"/>
    <w:rsid w:val="00740D67"/>
    <w:rsid w:val="00750550"/>
    <w:rsid w:val="0082522C"/>
    <w:rsid w:val="00837203"/>
    <w:rsid w:val="008377EF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B2ADC"/>
    <w:rsid w:val="00CC2200"/>
    <w:rsid w:val="00CC2C9C"/>
    <w:rsid w:val="00CD6E71"/>
    <w:rsid w:val="00D77713"/>
    <w:rsid w:val="00D931B9"/>
    <w:rsid w:val="00DC5099"/>
    <w:rsid w:val="00DD1839"/>
    <w:rsid w:val="00E0083A"/>
    <w:rsid w:val="00E026C6"/>
    <w:rsid w:val="00E13C6A"/>
    <w:rsid w:val="00E55E84"/>
    <w:rsid w:val="00E75917"/>
    <w:rsid w:val="00E8564E"/>
    <w:rsid w:val="00EB7BBB"/>
    <w:rsid w:val="00ED03BD"/>
    <w:rsid w:val="00F0082E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C9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  <w:style w:type="character" w:customStyle="1" w:styleId="10">
    <w:name w:val="Заголовок 1 Знак"/>
    <w:basedOn w:val="a0"/>
    <w:link w:val="1"/>
    <w:rsid w:val="00CC2C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cp:lastPrinted>2020-01-17T10:18:00Z</cp:lastPrinted>
  <dcterms:created xsi:type="dcterms:W3CDTF">2020-01-03T06:36:00Z</dcterms:created>
  <dcterms:modified xsi:type="dcterms:W3CDTF">2020-01-17T10:18:00Z</dcterms:modified>
</cp:coreProperties>
</file>