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717DE5" w:rsidRDefault="00717DE5" w:rsidP="00717DE5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717DE5" w:rsidRDefault="00717DE5" w:rsidP="00717DE5">
      <w:pPr>
        <w:jc w:val="center"/>
      </w:pPr>
    </w:p>
    <w:p w:rsidR="00717DE5" w:rsidRDefault="00717DE5" w:rsidP="00717DE5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717DE5" w:rsidRDefault="00717DE5" w:rsidP="00717DE5">
      <w:pPr>
        <w:pStyle w:val="2"/>
      </w:pPr>
      <w:r>
        <w:t xml:space="preserve"> </w:t>
      </w:r>
    </w:p>
    <w:p w:rsidR="00717DE5" w:rsidRDefault="00717DE5" w:rsidP="00717DE5">
      <w:pPr>
        <w:pStyle w:val="2"/>
        <w:rPr>
          <w:b w:val="0"/>
        </w:rPr>
      </w:pPr>
      <w:r>
        <w:t xml:space="preserve"> </w:t>
      </w:r>
      <w:r>
        <w:rPr>
          <w:b w:val="0"/>
        </w:rPr>
        <w:t xml:space="preserve">от </w:t>
      </w:r>
      <w:r w:rsidR="005B077E">
        <w:rPr>
          <w:b w:val="0"/>
        </w:rPr>
        <w:t xml:space="preserve"> </w:t>
      </w:r>
      <w:r w:rsidR="00963A12">
        <w:rPr>
          <w:b w:val="0"/>
        </w:rPr>
        <w:t xml:space="preserve">17 </w:t>
      </w:r>
      <w:r w:rsidR="005B077E">
        <w:rPr>
          <w:b w:val="0"/>
        </w:rPr>
        <w:t xml:space="preserve"> января  2019               № </w:t>
      </w:r>
      <w:r w:rsidR="00963A12">
        <w:rPr>
          <w:b w:val="0"/>
        </w:rPr>
        <w:t xml:space="preserve"> 3</w:t>
      </w:r>
    </w:p>
    <w:p w:rsidR="000836B8" w:rsidRDefault="000836B8" w:rsidP="00717DE5">
      <w:pPr>
        <w:pStyle w:val="2"/>
        <w:rPr>
          <w:b w:val="0"/>
        </w:rPr>
      </w:pPr>
    </w:p>
    <w:p w:rsidR="00717DE5" w:rsidRDefault="00393223" w:rsidP="003932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исключении из списка </w:t>
      </w:r>
      <w:r w:rsidR="00313228" w:rsidRPr="00D77954">
        <w:rPr>
          <w:sz w:val="28"/>
          <w:szCs w:val="28"/>
        </w:rPr>
        <w:t>детей-сирот  и детей, оставшихся без попечения родителей, а также лиц из числа детей-сирот и детей, оставшихся без попечения родителей,</w:t>
      </w:r>
      <w:r w:rsidR="00E926B8">
        <w:rPr>
          <w:sz w:val="28"/>
          <w:szCs w:val="28"/>
        </w:rPr>
        <w:t xml:space="preserve"> Григорьева А.А.</w:t>
      </w:r>
      <w:r>
        <w:rPr>
          <w:sz w:val="28"/>
          <w:szCs w:val="28"/>
        </w:rPr>
        <w:t xml:space="preserve">, </w:t>
      </w:r>
      <w:r w:rsidR="00313228" w:rsidRPr="00D77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состоящего</w:t>
      </w:r>
      <w:r w:rsidR="00313228" w:rsidRPr="00D7795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учете  в качестве нуждающегося в жилом помещении</w:t>
      </w:r>
      <w:r w:rsidR="0046230A">
        <w:rPr>
          <w:sz w:val="28"/>
          <w:szCs w:val="28"/>
        </w:rPr>
        <w:t>, предоставляемом по договору</w:t>
      </w:r>
      <w:r w:rsidR="00313228" w:rsidRPr="00D77954">
        <w:rPr>
          <w:sz w:val="28"/>
          <w:szCs w:val="28"/>
        </w:rPr>
        <w:t xml:space="preserve"> социального найма</w:t>
      </w:r>
    </w:p>
    <w:p w:rsidR="00313228" w:rsidRPr="001164F4" w:rsidRDefault="00313228" w:rsidP="00717DE5">
      <w:pPr>
        <w:jc w:val="both"/>
        <w:rPr>
          <w:sz w:val="28"/>
          <w:szCs w:val="28"/>
        </w:rPr>
      </w:pPr>
    </w:p>
    <w:p w:rsidR="00717DE5" w:rsidRDefault="00717DE5" w:rsidP="00717DE5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393223">
        <w:rPr>
          <w:sz w:val="28"/>
          <w:szCs w:val="28"/>
        </w:rPr>
        <w:t>В связи с передачей полномочий по</w:t>
      </w:r>
      <w:r w:rsidR="001A2CBD" w:rsidRPr="001A2CBD">
        <w:rPr>
          <w:sz w:val="24"/>
          <w:szCs w:val="24"/>
        </w:rPr>
        <w:t xml:space="preserve"> </w:t>
      </w:r>
      <w:r w:rsidR="001A2CBD" w:rsidRPr="0059621B">
        <w:rPr>
          <w:sz w:val="24"/>
          <w:szCs w:val="24"/>
        </w:rPr>
        <w:t xml:space="preserve"> </w:t>
      </w:r>
      <w:r w:rsidR="001A2CBD" w:rsidRPr="001A2CBD">
        <w:rPr>
          <w:sz w:val="28"/>
          <w:szCs w:val="28"/>
        </w:rPr>
        <w:t>обеспечению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</w:r>
      <w:r w:rsidR="0046230A">
        <w:rPr>
          <w:sz w:val="28"/>
          <w:szCs w:val="28"/>
        </w:rPr>
        <w:t>,</w:t>
      </w:r>
      <w:r w:rsidR="001A2CBD" w:rsidRPr="001A2CBD">
        <w:rPr>
          <w:sz w:val="28"/>
          <w:szCs w:val="28"/>
        </w:rPr>
        <w:t xml:space="preserve"> уполномоченному органу исполнительной власти Волгоградской области в сфере социальной защиты населения</w:t>
      </w:r>
      <w:r w:rsidR="0046230A">
        <w:rPr>
          <w:sz w:val="28"/>
          <w:szCs w:val="28"/>
        </w:rPr>
        <w:t>,</w:t>
      </w:r>
      <w:r w:rsidR="001A2CBD" w:rsidRPr="001A2CBD">
        <w:rPr>
          <w:sz w:val="28"/>
          <w:szCs w:val="28"/>
        </w:rPr>
        <w:t xml:space="preserve"> </w:t>
      </w:r>
      <w:r w:rsidR="001A2CBD">
        <w:rPr>
          <w:sz w:val="28"/>
          <w:szCs w:val="28"/>
        </w:rPr>
        <w:t>в соответствии с Законом Волгоградской области от 05.02.2013 г. № 5-ОД «</w:t>
      </w:r>
      <w:r w:rsidR="0046230A" w:rsidRPr="0046230A">
        <w:rPr>
          <w:bCs/>
          <w:kern w:val="36"/>
          <w:sz w:val="28"/>
          <w:szCs w:val="28"/>
        </w:rPr>
        <w:t>Об обеспечении дополнительных гарантий прав на жилое помещение детей-сирот</w:t>
      </w:r>
      <w:proofErr w:type="gramEnd"/>
      <w:r w:rsidR="0046230A" w:rsidRPr="0046230A">
        <w:rPr>
          <w:bCs/>
          <w:kern w:val="36"/>
          <w:sz w:val="28"/>
          <w:szCs w:val="28"/>
        </w:rPr>
        <w:t xml:space="preserve"> и детей, оставшихся без попечения родителей, лиц из числа детей-сирот и детей, оставшихся без попечения родителей, в Волгоградской области</w:t>
      </w:r>
      <w:r w:rsidR="001A2CBD" w:rsidRPr="0046230A">
        <w:rPr>
          <w:sz w:val="28"/>
          <w:szCs w:val="28"/>
        </w:rPr>
        <w:t>»</w:t>
      </w:r>
      <w:r w:rsidR="0046230A">
        <w:rPr>
          <w:sz w:val="28"/>
          <w:szCs w:val="28"/>
        </w:rPr>
        <w:t>,</w:t>
      </w:r>
      <w:r w:rsidR="0046230A" w:rsidRPr="0046230A">
        <w:rPr>
          <w:sz w:val="28"/>
          <w:szCs w:val="28"/>
        </w:rPr>
        <w:t xml:space="preserve"> </w:t>
      </w:r>
      <w:proofErr w:type="spellStart"/>
      <w:proofErr w:type="gramStart"/>
      <w:r w:rsidR="0046230A">
        <w:rPr>
          <w:sz w:val="28"/>
          <w:szCs w:val="28"/>
        </w:rPr>
        <w:t>п</w:t>
      </w:r>
      <w:proofErr w:type="spellEnd"/>
      <w:proofErr w:type="gramEnd"/>
      <w:r w:rsidR="0046230A">
        <w:rPr>
          <w:sz w:val="28"/>
          <w:szCs w:val="28"/>
        </w:rPr>
        <w:t xml:space="preserve"> о с т а </w:t>
      </w:r>
      <w:proofErr w:type="spellStart"/>
      <w:r w:rsidR="0046230A">
        <w:rPr>
          <w:sz w:val="28"/>
          <w:szCs w:val="28"/>
        </w:rPr>
        <w:t>н</w:t>
      </w:r>
      <w:proofErr w:type="spellEnd"/>
      <w:r w:rsidR="0046230A">
        <w:rPr>
          <w:sz w:val="28"/>
          <w:szCs w:val="28"/>
        </w:rPr>
        <w:t xml:space="preserve"> о в л я </w:t>
      </w:r>
      <w:proofErr w:type="spellStart"/>
      <w:r w:rsidR="0046230A">
        <w:rPr>
          <w:sz w:val="28"/>
          <w:szCs w:val="28"/>
        </w:rPr>
        <w:t>ю</w:t>
      </w:r>
      <w:proofErr w:type="spellEnd"/>
      <w:r w:rsidR="0046230A">
        <w:rPr>
          <w:sz w:val="28"/>
          <w:szCs w:val="28"/>
        </w:rPr>
        <w:t xml:space="preserve"> :</w:t>
      </w:r>
    </w:p>
    <w:p w:rsidR="0046230A" w:rsidRDefault="0046230A" w:rsidP="00D60A67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Признать утратившим силу постановление администрации Красного с</w:t>
      </w:r>
      <w:r w:rsidR="00E926B8">
        <w:rPr>
          <w:sz w:val="28"/>
          <w:szCs w:val="28"/>
        </w:rPr>
        <w:t>ельского поселения от 12.01.2012 г. № 2</w:t>
      </w:r>
      <w:r>
        <w:rPr>
          <w:sz w:val="28"/>
          <w:szCs w:val="28"/>
        </w:rPr>
        <w:t xml:space="preserve"> «О признании </w:t>
      </w:r>
      <w:r w:rsidR="00E926B8">
        <w:rPr>
          <w:sz w:val="28"/>
          <w:szCs w:val="28"/>
        </w:rPr>
        <w:t xml:space="preserve">Григорьева Алексея Алексеевича </w:t>
      </w:r>
      <w:r>
        <w:rPr>
          <w:sz w:val="28"/>
          <w:szCs w:val="28"/>
        </w:rPr>
        <w:t>нуждающим</w:t>
      </w:r>
      <w:r w:rsidR="00D60A67">
        <w:rPr>
          <w:sz w:val="28"/>
          <w:szCs w:val="28"/>
        </w:rPr>
        <w:t>ся  в жилом помещении</w:t>
      </w:r>
      <w:r>
        <w:rPr>
          <w:sz w:val="28"/>
          <w:szCs w:val="28"/>
        </w:rPr>
        <w:t>».</w:t>
      </w:r>
    </w:p>
    <w:p w:rsidR="0046230A" w:rsidRDefault="0046230A" w:rsidP="00D60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900A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Исключить </w:t>
      </w:r>
      <w:r w:rsidR="00D60A67">
        <w:rPr>
          <w:sz w:val="28"/>
          <w:szCs w:val="28"/>
        </w:rPr>
        <w:t xml:space="preserve"> </w:t>
      </w:r>
      <w:r w:rsidR="00963A12" w:rsidRPr="00963A12">
        <w:rPr>
          <w:sz w:val="28"/>
          <w:szCs w:val="28"/>
        </w:rPr>
        <w:t>17</w:t>
      </w:r>
      <w:r w:rsidR="00D60A67" w:rsidRPr="00963A12">
        <w:rPr>
          <w:sz w:val="28"/>
          <w:szCs w:val="28"/>
        </w:rPr>
        <w:t>.01.2019г.</w:t>
      </w:r>
      <w:r w:rsidR="00D60A67">
        <w:rPr>
          <w:sz w:val="28"/>
          <w:szCs w:val="28"/>
        </w:rPr>
        <w:t xml:space="preserve"> </w:t>
      </w:r>
      <w:r>
        <w:rPr>
          <w:sz w:val="28"/>
          <w:szCs w:val="28"/>
        </w:rPr>
        <w:t>из списка</w:t>
      </w:r>
      <w:r w:rsidRPr="0046230A">
        <w:rPr>
          <w:sz w:val="28"/>
          <w:szCs w:val="28"/>
        </w:rPr>
        <w:t xml:space="preserve"> </w:t>
      </w:r>
      <w:r w:rsidRPr="00D77954">
        <w:rPr>
          <w:sz w:val="28"/>
          <w:szCs w:val="28"/>
        </w:rPr>
        <w:t>детей-сирот  и детей, оставшихся без попечения родителей, а также лиц из числа детей-сирот и детей, оставшихся без попечения родителей,</w:t>
      </w:r>
      <w:r w:rsidR="00E926B8" w:rsidRPr="00E926B8">
        <w:rPr>
          <w:sz w:val="28"/>
          <w:szCs w:val="28"/>
        </w:rPr>
        <w:t xml:space="preserve"> </w:t>
      </w:r>
      <w:r w:rsidR="00E926B8">
        <w:rPr>
          <w:sz w:val="28"/>
          <w:szCs w:val="28"/>
        </w:rPr>
        <w:t>Григорьева Алексея Алексеевича, 29.07.2007</w:t>
      </w:r>
      <w:r>
        <w:rPr>
          <w:sz w:val="28"/>
          <w:szCs w:val="28"/>
        </w:rPr>
        <w:t xml:space="preserve"> г.р., </w:t>
      </w:r>
      <w:r w:rsidRPr="00D77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состоящего</w:t>
      </w:r>
      <w:r w:rsidRPr="00D7795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учете  в качестве нуждающегося в жилом помещении, предоставляемом по договору</w:t>
      </w:r>
      <w:r w:rsidRPr="00D77954">
        <w:rPr>
          <w:sz w:val="28"/>
          <w:szCs w:val="28"/>
        </w:rPr>
        <w:t xml:space="preserve"> социального найма</w:t>
      </w:r>
      <w:r>
        <w:rPr>
          <w:sz w:val="28"/>
          <w:szCs w:val="28"/>
        </w:rPr>
        <w:t>.</w:t>
      </w:r>
    </w:p>
    <w:p w:rsidR="00D60A67" w:rsidRPr="00385687" w:rsidRDefault="0046230A" w:rsidP="00D60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ADB">
        <w:rPr>
          <w:sz w:val="28"/>
          <w:szCs w:val="28"/>
        </w:rPr>
        <w:t xml:space="preserve">  </w:t>
      </w:r>
      <w:r w:rsidR="00D60A67">
        <w:rPr>
          <w:sz w:val="28"/>
          <w:szCs w:val="28"/>
        </w:rPr>
        <w:t xml:space="preserve">3. </w:t>
      </w:r>
      <w:proofErr w:type="gramStart"/>
      <w:r w:rsidR="00D60A67">
        <w:rPr>
          <w:sz w:val="28"/>
          <w:szCs w:val="28"/>
        </w:rPr>
        <w:t>Контроль за</w:t>
      </w:r>
      <w:proofErr w:type="gramEnd"/>
      <w:r w:rsidR="00D60A6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60A67" w:rsidRPr="00724FFB" w:rsidRDefault="00D60A67" w:rsidP="00D60A67">
      <w:pPr>
        <w:rPr>
          <w:sz w:val="28"/>
          <w:szCs w:val="28"/>
        </w:rPr>
      </w:pPr>
    </w:p>
    <w:p w:rsidR="00717DE5" w:rsidRDefault="00900ADB" w:rsidP="00D60A67">
      <w:pPr>
        <w:tabs>
          <w:tab w:val="left" w:pos="9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60A67" w:rsidRDefault="00D60A67" w:rsidP="00D60A67">
      <w:pPr>
        <w:tabs>
          <w:tab w:val="left" w:pos="916"/>
        </w:tabs>
        <w:jc w:val="both"/>
        <w:rPr>
          <w:sz w:val="28"/>
          <w:szCs w:val="28"/>
        </w:rPr>
      </w:pP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Красного  </w:t>
      </w:r>
    </w:p>
    <w:p w:rsidR="00717DE5" w:rsidRDefault="00717DE5" w:rsidP="00717D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</w:t>
      </w:r>
      <w:r w:rsidR="004831F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А.В. Кравцов</w:t>
      </w:r>
    </w:p>
    <w:p w:rsidR="009A410B" w:rsidRDefault="009A410B"/>
    <w:sectPr w:rsidR="009A410B" w:rsidSect="009A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7DE5"/>
    <w:rsid w:val="000836B8"/>
    <w:rsid w:val="001164F4"/>
    <w:rsid w:val="001A2CBD"/>
    <w:rsid w:val="001F3630"/>
    <w:rsid w:val="00313228"/>
    <w:rsid w:val="00393223"/>
    <w:rsid w:val="0046230A"/>
    <w:rsid w:val="004831F7"/>
    <w:rsid w:val="004B5301"/>
    <w:rsid w:val="00501B44"/>
    <w:rsid w:val="00505587"/>
    <w:rsid w:val="005B077E"/>
    <w:rsid w:val="00717DE5"/>
    <w:rsid w:val="00780070"/>
    <w:rsid w:val="00881020"/>
    <w:rsid w:val="00900ADB"/>
    <w:rsid w:val="00963A12"/>
    <w:rsid w:val="009A410B"/>
    <w:rsid w:val="00BA2995"/>
    <w:rsid w:val="00D31381"/>
    <w:rsid w:val="00D60A67"/>
    <w:rsid w:val="00DF510D"/>
    <w:rsid w:val="00E926B8"/>
    <w:rsid w:val="00EB259E"/>
    <w:rsid w:val="00EC34AA"/>
    <w:rsid w:val="00ED4D01"/>
    <w:rsid w:val="00FA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17DE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rsid w:val="00717DE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12</cp:revision>
  <cp:lastPrinted>2019-02-11T09:45:00Z</cp:lastPrinted>
  <dcterms:created xsi:type="dcterms:W3CDTF">2014-12-15T05:02:00Z</dcterms:created>
  <dcterms:modified xsi:type="dcterms:W3CDTF">2019-02-11T09:45:00Z</dcterms:modified>
</cp:coreProperties>
</file>