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8C" w:rsidRDefault="000A088C" w:rsidP="000A08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0A088C" w:rsidRDefault="000A088C" w:rsidP="000A08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СРЕДНЕАХТУБИНСКИЙ МУНИЦИПАЛЬНЫЙ РАЙОН</w:t>
      </w:r>
    </w:p>
    <w:p w:rsidR="000A088C" w:rsidRDefault="000A088C" w:rsidP="000A08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КРАСНОГО СЕЛЬСКОГО ПОСЕЛЕНИЯ</w:t>
      </w:r>
    </w:p>
    <w:p w:rsidR="000A088C" w:rsidRDefault="000A088C" w:rsidP="000A088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расный Сад, ул.Молодежная 24,Среднеахтубинский район, Волгоградская область</w:t>
      </w:r>
    </w:p>
    <w:p w:rsidR="000A088C" w:rsidRDefault="000A088C" w:rsidP="000A088C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тел.</w:t>
      </w:r>
      <w:r w:rsidR="005E47D6">
        <w:rPr>
          <w:rFonts w:ascii="Times New Roman" w:hAnsi="Times New Roman"/>
        </w:rPr>
        <w:t>5</w:t>
      </w:r>
      <w:r>
        <w:rPr>
          <w:rFonts w:ascii="Times New Roman" w:hAnsi="Times New Roman"/>
        </w:rPr>
        <w:t>-49-33;</w:t>
      </w:r>
      <w:r w:rsidR="005E47D6">
        <w:rPr>
          <w:rFonts w:ascii="Times New Roman" w:hAnsi="Times New Roman"/>
        </w:rPr>
        <w:t>5</w:t>
      </w:r>
      <w:r>
        <w:rPr>
          <w:rFonts w:ascii="Times New Roman" w:hAnsi="Times New Roman"/>
        </w:rPr>
        <w:t>-49-47</w:t>
      </w:r>
    </w:p>
    <w:p w:rsidR="000A088C" w:rsidRPr="00CE7847" w:rsidRDefault="000A088C" w:rsidP="000A088C">
      <w:r w:rsidRPr="00CE7847">
        <w:t xml:space="preserve">                                                                         </w:t>
      </w:r>
    </w:p>
    <w:p w:rsidR="000A088C" w:rsidRPr="001001AB" w:rsidRDefault="000A088C" w:rsidP="000A088C">
      <w:pPr>
        <w:jc w:val="center"/>
        <w:rPr>
          <w:rFonts w:ascii="Times New Roman" w:hAnsi="Times New Roman"/>
          <w:sz w:val="32"/>
          <w:szCs w:val="32"/>
        </w:rPr>
      </w:pPr>
      <w:r w:rsidRPr="001001AB">
        <w:rPr>
          <w:rFonts w:ascii="Times New Roman" w:hAnsi="Times New Roman"/>
          <w:sz w:val="32"/>
          <w:szCs w:val="32"/>
        </w:rPr>
        <w:t>ПОСТАНОВЛЕНИЕ</w:t>
      </w:r>
    </w:p>
    <w:p w:rsidR="000A088C" w:rsidRPr="001001AB" w:rsidRDefault="000A088C" w:rsidP="000A088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807C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616061">
        <w:rPr>
          <w:rFonts w:ascii="Times New Roman" w:hAnsi="Times New Roman"/>
        </w:rPr>
        <w:t>29</w:t>
      </w:r>
      <w:r w:rsidR="00BE0264">
        <w:rPr>
          <w:rFonts w:ascii="Times New Roman" w:hAnsi="Times New Roman"/>
        </w:rPr>
        <w:t xml:space="preserve"> </w:t>
      </w:r>
      <w:r w:rsidR="00F2627D">
        <w:rPr>
          <w:rFonts w:ascii="Times New Roman" w:hAnsi="Times New Roman"/>
        </w:rPr>
        <w:t>мая</w:t>
      </w:r>
      <w:r>
        <w:rPr>
          <w:rFonts w:ascii="Times New Roman" w:hAnsi="Times New Roman"/>
        </w:rPr>
        <w:t xml:space="preserve">    201</w:t>
      </w:r>
      <w:r w:rsidR="00616061">
        <w:rPr>
          <w:rFonts w:ascii="Times New Roman" w:hAnsi="Times New Roman"/>
        </w:rPr>
        <w:t>9</w:t>
      </w:r>
      <w:r w:rsidRPr="001001AB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         </w:t>
      </w:r>
      <w:r w:rsidRPr="001001AB">
        <w:rPr>
          <w:rFonts w:ascii="Times New Roman" w:hAnsi="Times New Roman"/>
        </w:rPr>
        <w:t>                                №</w:t>
      </w:r>
      <w:r>
        <w:rPr>
          <w:rFonts w:ascii="Times New Roman" w:hAnsi="Times New Roman"/>
        </w:rPr>
        <w:t xml:space="preserve"> </w:t>
      </w:r>
      <w:r w:rsidR="00807CC2">
        <w:rPr>
          <w:rFonts w:ascii="Times New Roman" w:hAnsi="Times New Roman"/>
        </w:rPr>
        <w:t xml:space="preserve"> </w:t>
      </w:r>
      <w:r w:rsidRPr="001001AB">
        <w:rPr>
          <w:rFonts w:ascii="Times New Roman" w:hAnsi="Times New Roman"/>
        </w:rPr>
        <w:t xml:space="preserve"> </w:t>
      </w:r>
      <w:r w:rsidR="00616061">
        <w:rPr>
          <w:rFonts w:ascii="Times New Roman" w:hAnsi="Times New Roman"/>
        </w:rPr>
        <w:t>3</w:t>
      </w:r>
      <w:r w:rsidR="00F2627D">
        <w:rPr>
          <w:rFonts w:ascii="Times New Roman" w:hAnsi="Times New Roman"/>
        </w:rPr>
        <w:t>5</w:t>
      </w:r>
    </w:p>
    <w:p w:rsidR="000A088C" w:rsidRPr="00A530B6" w:rsidRDefault="000A088C" w:rsidP="000A088C">
      <w:pPr>
        <w:pStyle w:val="1"/>
        <w:rPr>
          <w:rFonts w:ascii="Times New Roman" w:hAnsi="Times New Roman"/>
          <w:sz w:val="24"/>
          <w:szCs w:val="24"/>
        </w:rPr>
      </w:pPr>
      <w:r w:rsidRPr="00A530B6">
        <w:rPr>
          <w:rFonts w:ascii="Times New Roman" w:hAnsi="Times New Roman"/>
          <w:sz w:val="24"/>
          <w:szCs w:val="24"/>
        </w:rPr>
        <w:t>Об утверждении программы проведения проверки готовности к отопительному сезону и  создании комиссии по подготовке и проведению отопительного сезона 201</w:t>
      </w:r>
      <w:r w:rsidR="00616061">
        <w:rPr>
          <w:rFonts w:ascii="Times New Roman" w:hAnsi="Times New Roman"/>
          <w:sz w:val="24"/>
          <w:szCs w:val="24"/>
        </w:rPr>
        <w:t>9-2020 г</w:t>
      </w:r>
      <w:r w:rsidRPr="00A530B6">
        <w:rPr>
          <w:rFonts w:ascii="Times New Roman" w:hAnsi="Times New Roman"/>
          <w:sz w:val="24"/>
          <w:szCs w:val="24"/>
        </w:rPr>
        <w:t>г. и оценки готовности зданий к работе в зимних условиях на территории Красного сельского поселения</w:t>
      </w:r>
    </w:p>
    <w:p w:rsidR="000A088C" w:rsidRPr="00A530B6" w:rsidRDefault="000A088C" w:rsidP="000A088C">
      <w:pPr>
        <w:jc w:val="center"/>
        <w:rPr>
          <w:sz w:val="24"/>
          <w:szCs w:val="24"/>
        </w:rPr>
      </w:pPr>
    </w:p>
    <w:p w:rsidR="000A088C" w:rsidRPr="00A530B6" w:rsidRDefault="000A088C" w:rsidP="000A088C">
      <w:pPr>
        <w:pStyle w:val="a6"/>
        <w:rPr>
          <w:rFonts w:ascii="Times New Roman" w:hAnsi="Times New Roman"/>
          <w:sz w:val="24"/>
          <w:szCs w:val="24"/>
        </w:rPr>
      </w:pPr>
      <w:r w:rsidRPr="00A530B6">
        <w:rPr>
          <w:rFonts w:ascii="Times New Roman" w:hAnsi="Times New Roman"/>
          <w:sz w:val="24"/>
          <w:szCs w:val="24"/>
        </w:rPr>
        <w:t>В связи с подготовкой к отопительному сезону, а также в соответствии с Федеральными законами № 131- ФЗ от 06.10.2003 «Об общих принципах организации местного самоуправления в Российской Федерации», Приказом Министерства энергетики Российской Федерации №103 от 12.03.2013 «Об утверждении правил оценки готовности к отопительному сезону»,  Устава Красного сельского поселения</w:t>
      </w:r>
    </w:p>
    <w:p w:rsidR="000A088C" w:rsidRPr="00A530B6" w:rsidRDefault="000A088C" w:rsidP="000A088C">
      <w:pPr>
        <w:pStyle w:val="a4"/>
        <w:rPr>
          <w:rFonts w:ascii="Times New Roman" w:hAnsi="Times New Roman"/>
          <w:sz w:val="24"/>
          <w:szCs w:val="24"/>
        </w:rPr>
      </w:pPr>
    </w:p>
    <w:p w:rsidR="000A088C" w:rsidRPr="00A530B6" w:rsidRDefault="000A088C" w:rsidP="000A088C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A530B6">
        <w:rPr>
          <w:rFonts w:ascii="Times New Roman" w:hAnsi="Times New Roman"/>
          <w:sz w:val="24"/>
          <w:szCs w:val="24"/>
        </w:rPr>
        <w:t>ПОСТАНОВЛЯЮ:</w:t>
      </w:r>
    </w:p>
    <w:p w:rsidR="000A088C" w:rsidRPr="00A530B6" w:rsidRDefault="000A088C" w:rsidP="00A530B6">
      <w:pPr>
        <w:pStyle w:val="ConsPlusTitle"/>
        <w:numPr>
          <w:ilvl w:val="0"/>
          <w:numId w:val="1"/>
        </w:numPr>
        <w:ind w:left="0" w:firstLine="0"/>
        <w:jc w:val="both"/>
        <w:rPr>
          <w:b w:val="0"/>
          <w:bCs w:val="0"/>
          <w:lang w:val="ru-RU"/>
        </w:rPr>
      </w:pPr>
      <w:r w:rsidRPr="00A530B6">
        <w:rPr>
          <w:b w:val="0"/>
          <w:bCs w:val="0"/>
          <w:lang w:val="ru-RU"/>
        </w:rPr>
        <w:t xml:space="preserve">Утвердить программу проведения проверки готовности к отопительному периоду </w:t>
      </w:r>
      <w:proofErr w:type="spellStart"/>
      <w:r w:rsidRPr="00A530B6">
        <w:rPr>
          <w:b w:val="0"/>
          <w:bCs w:val="0"/>
          <w:lang w:val="ru-RU"/>
        </w:rPr>
        <w:t>теплосетевых</w:t>
      </w:r>
      <w:proofErr w:type="spellEnd"/>
      <w:r w:rsidRPr="00A530B6">
        <w:rPr>
          <w:b w:val="0"/>
          <w:bCs w:val="0"/>
          <w:lang w:val="ru-RU"/>
        </w:rPr>
        <w:t>, теплоснабжающих организаций, потребителей тепловой энергии и других объектов энергоснабжения Красного сельского поселения – Приложение 1</w:t>
      </w:r>
    </w:p>
    <w:p w:rsidR="00A530B6" w:rsidRPr="00A530B6" w:rsidRDefault="00A530B6" w:rsidP="00A530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30B6">
        <w:rPr>
          <w:rFonts w:ascii="Times New Roman" w:hAnsi="Times New Roman"/>
          <w:sz w:val="24"/>
          <w:szCs w:val="24"/>
        </w:rPr>
        <w:t>2)</w:t>
      </w:r>
      <w:r w:rsidRPr="00A530B6">
        <w:rPr>
          <w:rFonts w:ascii="Times New Roman" w:hAnsi="Times New Roman"/>
          <w:sz w:val="24"/>
          <w:szCs w:val="24"/>
        </w:rPr>
        <w:tab/>
        <w:t xml:space="preserve">Утвердить перечень </w:t>
      </w:r>
      <w:proofErr w:type="spellStart"/>
      <w:r w:rsidRPr="00A530B6">
        <w:rPr>
          <w:rFonts w:ascii="Times New Roman" w:hAnsi="Times New Roman"/>
          <w:sz w:val="24"/>
          <w:szCs w:val="24"/>
        </w:rPr>
        <w:t>теплосетевых</w:t>
      </w:r>
      <w:proofErr w:type="spellEnd"/>
      <w:r w:rsidRPr="00A530B6">
        <w:rPr>
          <w:rFonts w:ascii="Times New Roman" w:hAnsi="Times New Roman"/>
          <w:sz w:val="24"/>
          <w:szCs w:val="24"/>
        </w:rPr>
        <w:t>, теплоснабжающих организаций,  потребителей</w:t>
      </w:r>
      <w:r w:rsidRPr="00A530B6">
        <w:rPr>
          <w:bCs/>
          <w:sz w:val="24"/>
          <w:szCs w:val="24"/>
        </w:rPr>
        <w:t xml:space="preserve"> </w:t>
      </w:r>
      <w:r w:rsidRPr="00A530B6">
        <w:rPr>
          <w:rFonts w:ascii="Times New Roman" w:hAnsi="Times New Roman"/>
          <w:sz w:val="24"/>
          <w:szCs w:val="24"/>
        </w:rPr>
        <w:t>тепловой энергии и других объектов энергоснабжения Красного сельского поселения – Приложение 2.</w:t>
      </w:r>
    </w:p>
    <w:p w:rsidR="00A530B6" w:rsidRPr="00A530B6" w:rsidRDefault="00A530B6" w:rsidP="00A530B6">
      <w:pPr>
        <w:jc w:val="both"/>
        <w:rPr>
          <w:rFonts w:ascii="Times New Roman" w:hAnsi="Times New Roman"/>
          <w:sz w:val="24"/>
          <w:szCs w:val="24"/>
        </w:rPr>
      </w:pPr>
      <w:r w:rsidRPr="00A530B6">
        <w:rPr>
          <w:rFonts w:ascii="Times New Roman" w:hAnsi="Times New Roman"/>
          <w:sz w:val="24"/>
          <w:szCs w:val="24"/>
        </w:rPr>
        <w:t xml:space="preserve">3) Утвердить план – график по </w:t>
      </w:r>
      <w:r w:rsidR="00616061">
        <w:rPr>
          <w:rFonts w:ascii="Times New Roman" w:hAnsi="Times New Roman"/>
          <w:sz w:val="24"/>
          <w:szCs w:val="24"/>
        </w:rPr>
        <w:t>подготовки</w:t>
      </w:r>
      <w:r w:rsidRPr="00A530B6">
        <w:rPr>
          <w:rFonts w:ascii="Times New Roman" w:hAnsi="Times New Roman"/>
          <w:sz w:val="24"/>
          <w:szCs w:val="24"/>
        </w:rPr>
        <w:t xml:space="preserve"> к отопительному периоду </w:t>
      </w:r>
      <w:proofErr w:type="spellStart"/>
      <w:r w:rsidRPr="00A530B6">
        <w:rPr>
          <w:rFonts w:ascii="Times New Roman" w:hAnsi="Times New Roman"/>
          <w:sz w:val="24"/>
          <w:szCs w:val="24"/>
        </w:rPr>
        <w:t>теплосетевых</w:t>
      </w:r>
      <w:proofErr w:type="spellEnd"/>
      <w:r w:rsidRPr="00A530B6">
        <w:rPr>
          <w:rFonts w:ascii="Times New Roman" w:hAnsi="Times New Roman"/>
          <w:sz w:val="24"/>
          <w:szCs w:val="24"/>
        </w:rPr>
        <w:t>, теплоснабжающих организаций,  потребителей тепловой энергии и других объектов энергоснабжения Красного сельского поселения</w:t>
      </w:r>
      <w:r>
        <w:rPr>
          <w:rFonts w:ascii="Times New Roman" w:hAnsi="Times New Roman"/>
          <w:sz w:val="24"/>
          <w:szCs w:val="24"/>
        </w:rPr>
        <w:t xml:space="preserve"> – Приложение 3.</w:t>
      </w:r>
    </w:p>
    <w:p w:rsidR="0040361E" w:rsidRDefault="00A530B6" w:rsidP="00A530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Утвердить форму акта проверки готовности к отопительному сезону – Приложение 4.</w:t>
      </w:r>
    </w:p>
    <w:p w:rsidR="0040361E" w:rsidRDefault="0040361E" w:rsidP="00A530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Утвердить форму паспорта готовности к отопительному сезону – Приложение 5.</w:t>
      </w:r>
    </w:p>
    <w:p w:rsidR="0040361E" w:rsidRDefault="0040361E" w:rsidP="00A530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6)Утвердить критерии  надежности теплоснабжения потребителей тепловой энергии с учетом климатических условий – Приложение 6.</w:t>
      </w:r>
    </w:p>
    <w:p w:rsidR="000A088C" w:rsidRPr="0040361E" w:rsidRDefault="0040361E" w:rsidP="000A08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7)Утвердить состав комиссии  </w:t>
      </w:r>
      <w:r w:rsidRPr="0040361E">
        <w:rPr>
          <w:rFonts w:ascii="Times New Roman" w:hAnsi="Times New Roman"/>
          <w:sz w:val="24"/>
          <w:szCs w:val="24"/>
        </w:rPr>
        <w:t xml:space="preserve">по проверки готовности к отопительному периоду </w:t>
      </w:r>
      <w:proofErr w:type="spellStart"/>
      <w:r w:rsidRPr="0040361E">
        <w:rPr>
          <w:rFonts w:ascii="Times New Roman" w:hAnsi="Times New Roman"/>
          <w:sz w:val="24"/>
          <w:szCs w:val="24"/>
        </w:rPr>
        <w:t>теплосетевых</w:t>
      </w:r>
      <w:proofErr w:type="spellEnd"/>
      <w:r w:rsidRPr="0040361E">
        <w:rPr>
          <w:rFonts w:ascii="Times New Roman" w:hAnsi="Times New Roman"/>
          <w:sz w:val="24"/>
          <w:szCs w:val="24"/>
        </w:rPr>
        <w:t>, теплоснабжающих организаций,  потребителей тепловой энергии и других объектов энергоснабжения Красного сельского поселения</w:t>
      </w:r>
      <w:r>
        <w:rPr>
          <w:rFonts w:ascii="Times New Roman" w:hAnsi="Times New Roman"/>
          <w:sz w:val="24"/>
          <w:szCs w:val="24"/>
        </w:rPr>
        <w:t xml:space="preserve"> – Приложение 7.</w:t>
      </w:r>
    </w:p>
    <w:p w:rsidR="0040361E" w:rsidRDefault="0040361E" w:rsidP="000A08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361E" w:rsidRDefault="0040361E" w:rsidP="000A08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4AA" w:rsidRDefault="005E47D6" w:rsidP="000A08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0A088C" w:rsidRPr="00A530B6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6974A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0A088C" w:rsidRDefault="000A088C" w:rsidP="000A08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0B6">
        <w:rPr>
          <w:rFonts w:ascii="Times New Roman" w:hAnsi="Times New Roman"/>
          <w:sz w:val="24"/>
          <w:szCs w:val="24"/>
        </w:rPr>
        <w:t>Красного</w:t>
      </w:r>
      <w:r w:rsidR="006974AA">
        <w:rPr>
          <w:rFonts w:ascii="Times New Roman" w:hAnsi="Times New Roman"/>
          <w:sz w:val="24"/>
          <w:szCs w:val="24"/>
        </w:rPr>
        <w:t xml:space="preserve"> </w:t>
      </w:r>
      <w:r w:rsidRPr="00A530B6">
        <w:rPr>
          <w:rFonts w:ascii="Times New Roman" w:hAnsi="Times New Roman"/>
          <w:sz w:val="24"/>
          <w:szCs w:val="24"/>
        </w:rPr>
        <w:t>сельского поселения                                                                      А.</w:t>
      </w:r>
      <w:r w:rsidR="005E47D6">
        <w:rPr>
          <w:rFonts w:ascii="Times New Roman" w:hAnsi="Times New Roman"/>
          <w:sz w:val="24"/>
          <w:szCs w:val="24"/>
        </w:rPr>
        <w:t>В.Кравцов</w:t>
      </w:r>
    </w:p>
    <w:p w:rsidR="00F2627D" w:rsidRDefault="00F2627D" w:rsidP="000A08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spacing w:before="240" w:line="240" w:lineRule="atLeast"/>
        <w:ind w:left="4248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№ 1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</w:t>
      </w:r>
      <w:r w:rsidR="00616061">
        <w:rPr>
          <w:rFonts w:ascii="Times New Roman" w:hAnsi="Times New Roman"/>
          <w:sz w:val="24"/>
          <w:szCs w:val="24"/>
          <w:lang w:eastAsia="en-US"/>
        </w:rPr>
        <w:t xml:space="preserve">       сельского  поселения №  35  от 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ab/>
      </w:r>
      <w:r w:rsidRPr="00F2627D">
        <w:rPr>
          <w:rFonts w:ascii="Times New Roman" w:hAnsi="Times New Roman"/>
          <w:lang w:eastAsia="en-US"/>
        </w:rPr>
        <w:tab/>
      </w:r>
      <w:r w:rsidRPr="00F2627D">
        <w:rPr>
          <w:rFonts w:ascii="Times New Roman" w:hAnsi="Times New Roman"/>
          <w:lang w:eastAsia="en-US"/>
        </w:rPr>
        <w:tab/>
      </w:r>
      <w:r w:rsidRPr="00F2627D">
        <w:rPr>
          <w:rFonts w:ascii="Times New Roman" w:hAnsi="Times New Roman"/>
          <w:lang w:eastAsia="en-US"/>
        </w:rPr>
        <w:tab/>
      </w:r>
    </w:p>
    <w:p w:rsidR="00F2627D" w:rsidRPr="00F2627D" w:rsidRDefault="00F2627D" w:rsidP="00F26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27D">
        <w:rPr>
          <w:rFonts w:ascii="Times New Roman" w:hAnsi="Times New Roman"/>
          <w:b/>
          <w:bCs/>
          <w:sz w:val="24"/>
          <w:szCs w:val="24"/>
        </w:rPr>
        <w:t>ПРОГРАММА</w:t>
      </w:r>
    </w:p>
    <w:p w:rsidR="00F2627D" w:rsidRPr="00F2627D" w:rsidRDefault="00F2627D" w:rsidP="00F2627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проведения проверки готовности к отопительному периоду </w:t>
      </w:r>
      <w:proofErr w:type="spellStart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, теплоснабжающих организаций, потребителей тепловой энергии и</w:t>
      </w: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Красного сельского поселения</w:t>
      </w:r>
    </w:p>
    <w:p w:rsidR="00F2627D" w:rsidRPr="00F2627D" w:rsidRDefault="00F2627D" w:rsidP="00F2627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2627D">
        <w:rPr>
          <w:rFonts w:ascii="Times New Roman" w:hAnsi="Times New Roman"/>
          <w:b/>
          <w:sz w:val="24"/>
          <w:szCs w:val="24"/>
          <w:lang w:val="en-US" w:eastAsia="en-US"/>
        </w:rPr>
        <w:t>I</w:t>
      </w: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. Положение о комиссии по </w:t>
      </w: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проверке готовности к отопительному периоду </w:t>
      </w:r>
      <w:proofErr w:type="spellStart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, теплоснабжающих организаций, потребителей тепловой энергии и</w:t>
      </w: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Красного </w:t>
      </w:r>
      <w:proofErr w:type="gramStart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сельского  поселения</w:t>
      </w:r>
      <w:proofErr w:type="gramEnd"/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1.1. Комиссия</w:t>
      </w: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по 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проверке готовности к отопительному периоду </w:t>
      </w:r>
      <w:proofErr w:type="spellStart"/>
      <w:r w:rsidRPr="00F2627D">
        <w:rPr>
          <w:rFonts w:ascii="Times New Roman" w:hAnsi="Times New Roman"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Cs/>
          <w:sz w:val="24"/>
          <w:szCs w:val="24"/>
          <w:lang w:eastAsia="en-US"/>
        </w:rPr>
        <w:t>, теплоснабжающих организаций, потребителей тепловой энергии 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 Красного сельского поселения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(далее – Комиссия) является  </w:t>
      </w:r>
      <w:r w:rsidRPr="00F2627D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органом, деятельность которого направлена на проверку готовности </w:t>
      </w:r>
      <w:r w:rsidRPr="00F2627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теплоснабжающих организаций,  </w:t>
      </w:r>
      <w:proofErr w:type="spellStart"/>
      <w:r w:rsidRPr="00F2627D">
        <w:rPr>
          <w:rFonts w:ascii="Times New Roman" w:hAnsi="Times New Roman"/>
          <w:color w:val="000000"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организаций и потребителей тепловой энергии </w:t>
      </w:r>
      <w:r w:rsidRPr="00F2627D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к устойчивому их функционированию в осенне-зимние периоды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1.2. Комиссия в своей деятельности руководствуется настоящей Программой, Порядком подготовки и проведения работ к осенне-зимнему периоду в 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>Красном сельском поселении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 и другими нормативно правовыми актами, регулирующими отношения в сфере проверки готовности жилищного фонда, объектов энергообеспечения и  объектов социальной сферы к работе в осенне-зимний период.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1.3. Основными задачами Комиссии являются: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координация деятельности заинтересованных организаций по подготовке жилищно-коммунального комплекса, объектов социальной сферы (лечебно-профилактические, школьные и дошкольные учреждения),  и объектов энергообеспечения к работе в осенне-зимний период;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внесение в установленном порядке предложений по обеспечению выполнения планов подготовки жилищно-коммунального комплекса, объектов социальной сферы и объектов энергообеспечения к работе в осенне-зимний период;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- осуществление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контроля за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ходом подготовки жилищно-коммунального комплекса, объектов социальной сферы и объектов энергообеспечения к работе в осенне-зимний период.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1.4. Комиссия осуществляет следующие функции: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>- анализирует и оценивает ход подготовки жилищно-коммунального комплекса, объектов социальной сферы  и объектов энергообеспечения к работе в зимних условиях;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- осуществляет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контроль за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ходом подготовки к работе в зимних условиях жилищно-коммунального комплекса, объектов социальной сферы    и объектов энергообеспечения в поселениях, в том числе с выездами на места;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вносит предложения по профилактике и предупреждению противоправных деяний (действий или бездействий), создающих угрозу дестабилизации функционирования организаций жилищно-коммунального комплекса, объектов социальной сферы (лечебно-профилактические, школьные и дошкольные учреждения),   объектов энергообеспечения и нарушающих нормальное жизнеобеспечение населения;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1.5. Комиссия для осуществления возложенных на нее задач имеет право: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запрашивать в установленном порядке у заинтересованных организаций информацию по вопросам, входящим в ее компетенцию;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привлекать для участия в работе Комиссии представителей заинтересованных организаций, в том числе создавать с их участием рабочие группы по направлениям деятельности Комиссии.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1.6. Комиссия состоит из председателя Комиссии, заместителя председателя Комиссии, секретаря Комиссии и членов Комиссии.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1.7. Председатель Комиссии: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несет персональную ответственность за выполнение возложенных на Комиссию задач;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утверждает план работы Комиссии, определяет порядок рассмотрения вопросов, вносит предложения об изменении состава Комиссии и обеспечивает выполнение принятых решений;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распределяет и утверждает обязанности между членами Комиссии.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1.8. Заместитель Председателя Комиссии: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исполняет обязанности Председателя Комиссии при его отсутствии;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несет персональную ответственность за выполнение  подготовки объектов социальной сферы к работе в осенне-зимний период;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1.9. Секретарь Комиссии: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осуществляет ведение протоколов заседания, подготовку планов работы Комиссии;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осуществляет организационно-техническое обеспечение работы Комиссии.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>1.10. Члены Комиссии имеют право: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выходить с инициативой о проведении заседания Комиссии после согласования тематики и срока проведения с председателем Комиссии;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выходить с инициативой о включении вопросов в повестку дня заседания Комиссии;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принимать участие в обсуждении вопросов повестки дня;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высказывать особое мнение по обсуждаемым вопросам повестки дня и требовать его оформления в протоколе заседания Комиссии.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1.11. Комиссия осуществляет свою деятельность в соответствии с утвержденным планом работы.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1.12. Заседания Комиссии проводит председатель Комиссии. Заседания Комиссии проводятся по мере необходимости, но не реже одного раза в месяц.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1.13. Заседание Комиссии считается правомочным, если на нем присутствует не менее половины членов Комиссии. Решения Комиссии принимаются простым большинством голосов присутствующих на заседании членов Комиссии путем открытого голосования и оформляются протоколом, который подписывает председатель Комиссии. В случае равенства голосов голос председателя является решающим.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2627D">
        <w:rPr>
          <w:rFonts w:ascii="Times New Roman" w:hAnsi="Times New Roman"/>
          <w:b/>
          <w:sz w:val="24"/>
          <w:szCs w:val="24"/>
          <w:lang w:val="en-US" w:eastAsia="en-US"/>
        </w:rPr>
        <w:t>II</w:t>
      </w: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. Порядок работы комиссии по </w:t>
      </w: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проверке готовности к отопительному периоду </w:t>
      </w:r>
      <w:proofErr w:type="spellStart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, теплоснабжающих организаций, потребителей тепловой энергии и</w:t>
      </w: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Красного сельского поселения</w:t>
      </w:r>
    </w:p>
    <w:p w:rsidR="00F2627D" w:rsidRPr="00F2627D" w:rsidRDefault="00F2627D" w:rsidP="00F2627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2.1.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 xml:space="preserve">При оценке готовности к отопительному периоду 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Красного сельского поселения 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Комиссия строит свою работу в соответствии с Федеральным законом от 27 июля 2010 года № 190-ФЗ «О теплоснабжении», постановлением Госстроя Российской Федерации от 27 сентября 2003 года </w:t>
      </w:r>
      <w:r w:rsidRPr="00F2627D">
        <w:rPr>
          <w:rFonts w:ascii="Times New Roman" w:hAnsi="Times New Roman"/>
          <w:sz w:val="24"/>
          <w:szCs w:val="24"/>
          <w:lang w:val="en-US" w:eastAsia="en-US"/>
        </w:rPr>
        <w:t>N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170, Приказом министерства энергетики Российской Федерации от 12 марта 2013 года №103 «Об утверждении правил оценки готовности к отопительному периоду.</w:t>
      </w:r>
      <w:proofErr w:type="gramEnd"/>
    </w:p>
    <w:p w:rsidR="00F2627D" w:rsidRPr="00F2627D" w:rsidRDefault="00F2627D" w:rsidP="00F2627D">
      <w:pPr>
        <w:ind w:firstLine="567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2.2. Перечень </w:t>
      </w:r>
      <w:proofErr w:type="spellStart"/>
      <w:r w:rsidRPr="00F2627D">
        <w:rPr>
          <w:rFonts w:ascii="Times New Roman" w:hAnsi="Times New Roman"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Cs/>
          <w:sz w:val="24"/>
          <w:szCs w:val="24"/>
          <w:lang w:eastAsia="en-US"/>
        </w:rPr>
        <w:t>, теплоснабжающих организаций, потребителей тепловой энергии 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  Красного сельского поселения, проверяемых Комиссией при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оценке готовности к отопительному периоду 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>Красного сельского поселения</w:t>
      </w:r>
      <w:r w:rsidRPr="00F2627D">
        <w:rPr>
          <w:rFonts w:ascii="Times New Roman" w:hAnsi="Times New Roman"/>
          <w:sz w:val="24"/>
          <w:szCs w:val="24"/>
          <w:lang w:eastAsia="en-US"/>
        </w:rPr>
        <w:t>,  указан в приложении №1 к данной Программе.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2.3. Сроком начала работы Комиссии считается первая дата, указанная в графике по 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проверке готовности к отопительному периоду </w:t>
      </w:r>
      <w:proofErr w:type="spellStart"/>
      <w:r w:rsidRPr="00F2627D">
        <w:rPr>
          <w:rFonts w:ascii="Times New Roman" w:hAnsi="Times New Roman"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Cs/>
          <w:sz w:val="24"/>
          <w:szCs w:val="24"/>
          <w:lang w:eastAsia="en-US"/>
        </w:rPr>
        <w:t>, теплоснабжающих организаций, потребителей тепловой энергии 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 Красного сельского поселения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(далее График),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 xml:space="preserve">согласно </w:t>
      </w:r>
      <w:hyperlink w:anchor="Par139" w:history="1">
        <w:r w:rsidRPr="00F2627D">
          <w:rPr>
            <w:rFonts w:ascii="Times New Roman" w:hAnsi="Times New Roman"/>
            <w:sz w:val="24"/>
            <w:szCs w:val="24"/>
            <w:lang w:eastAsia="en-US"/>
          </w:rPr>
          <w:t>приложения</w:t>
        </w:r>
        <w:proofErr w:type="gramEnd"/>
        <w:r w:rsidRPr="00F2627D">
          <w:rPr>
            <w:rFonts w:ascii="Times New Roman" w:hAnsi="Times New Roman"/>
            <w:sz w:val="24"/>
            <w:szCs w:val="24"/>
            <w:lang w:eastAsia="en-US"/>
          </w:rPr>
          <w:t xml:space="preserve"> № 2</w:t>
        </w:r>
      </w:hyperlink>
      <w:r w:rsidRPr="00F2627D">
        <w:rPr>
          <w:rFonts w:ascii="Times New Roman" w:hAnsi="Times New Roman"/>
          <w:sz w:val="24"/>
          <w:szCs w:val="24"/>
          <w:lang w:eastAsia="en-US"/>
        </w:rPr>
        <w:t xml:space="preserve"> к настоящей Программе.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2.4. Сроком окончания работы Комиссии считается дата оформления акта готовности 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>Красного сельского поселения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к работе в осенне-зимний период.</w:t>
      </w:r>
    </w:p>
    <w:p w:rsidR="00F2627D" w:rsidRPr="00F2627D" w:rsidRDefault="00F2627D" w:rsidP="00F2627D">
      <w:pPr>
        <w:tabs>
          <w:tab w:val="left" w:pos="912"/>
          <w:tab w:val="left" w:pos="1083"/>
          <w:tab w:val="num" w:pos="1311"/>
        </w:tabs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>2.5. Организациям рекомендуется  завершить мероприятия по обеспечению надежности систем теплоснабжения, а также других объектов энергоснабжения в следующие сроки:</w:t>
      </w:r>
    </w:p>
    <w:p w:rsidR="00F2627D" w:rsidRPr="00F2627D" w:rsidRDefault="00F2627D" w:rsidP="00F2627D">
      <w:pPr>
        <w:tabs>
          <w:tab w:val="left" w:pos="912"/>
        </w:tabs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- по объектам теплоснабжающих организаций, объектов социальной сферы (лечебно-профилактические, школьные и дошкольные учреждения) – </w:t>
      </w:r>
      <w:r w:rsidRPr="00F2627D">
        <w:rPr>
          <w:rFonts w:ascii="Times New Roman" w:hAnsi="Times New Roman"/>
          <w:sz w:val="24"/>
          <w:szCs w:val="24"/>
          <w:u w:val="single"/>
          <w:lang w:eastAsia="en-US"/>
        </w:rPr>
        <w:t>«08» сентября 2017г.</w:t>
      </w:r>
      <w:r w:rsidRPr="00F2627D">
        <w:rPr>
          <w:rFonts w:ascii="Times New Roman" w:hAnsi="Times New Roman"/>
          <w:sz w:val="24"/>
          <w:szCs w:val="24"/>
          <w:lang w:eastAsia="en-US"/>
        </w:rPr>
        <w:t>;</w:t>
      </w:r>
    </w:p>
    <w:p w:rsidR="00F2627D" w:rsidRPr="00F2627D" w:rsidRDefault="00F2627D" w:rsidP="00F2627D">
      <w:pPr>
        <w:tabs>
          <w:tab w:val="left" w:pos="912"/>
        </w:tabs>
        <w:ind w:firstLine="567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- по объектам </w:t>
      </w:r>
      <w:proofErr w:type="spellStart"/>
      <w:r w:rsidRPr="00F2627D">
        <w:rPr>
          <w:rFonts w:ascii="Times New Roman" w:hAnsi="Times New Roman"/>
          <w:sz w:val="24"/>
          <w:szCs w:val="24"/>
          <w:lang w:eastAsia="en-US"/>
        </w:rPr>
        <w:t>электроснабжающих</w:t>
      </w:r>
      <w:proofErr w:type="spell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организаций, по объектам жилищного фонда – </w:t>
      </w:r>
      <w:r w:rsidRPr="00F2627D">
        <w:rPr>
          <w:rFonts w:ascii="Times New Roman" w:hAnsi="Times New Roman"/>
          <w:sz w:val="24"/>
          <w:szCs w:val="24"/>
          <w:u w:val="single"/>
          <w:lang w:eastAsia="en-US"/>
        </w:rPr>
        <w:t>«08» сентября 2017г.</w:t>
      </w:r>
    </w:p>
    <w:p w:rsidR="00F2627D" w:rsidRPr="00F2627D" w:rsidRDefault="00F2627D" w:rsidP="00F2627D">
      <w:pPr>
        <w:ind w:firstLine="567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2.6. Организации предоставляют Комиссии результаты по готовности объектов проверки к работе в осенне-зимний период за 3 (три) рабочих дня до соответствующего срока проверки данной Организации, указанного в приложении №2 к данной Программе.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Приказ (распоряжения) руководителя Организации, регламентирующего подготовку жилищного фонда, объектов социальной сферы, объектов энергообеспечения к работе в осенне-зимний период;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итоговый отчет о выполнении мероприятий по готовности Организации к работе в осенне-зимний период;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акты готовности Организаций к работе в осенне-зимний период;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другие документы, подтверждающие выполнение основных и дополнительных условий получения паспорта готовности к работе в осенне-зимний период в соответствии с нормативными правовыми актами, указанными в пункте 2.1.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2.7. Комиссия в соответствии с Графиком рассматривает документы (указанные в </w:t>
      </w:r>
      <w:proofErr w:type="spellStart"/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п</w:t>
      </w:r>
      <w:proofErr w:type="spellEnd"/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2.6.), подтверждающие выполнение требований по готовности, а при необходимости - проводят осмотр объектов проверки.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2.8. 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с даты завершения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проверки, по рекомендуемому образцу согласно </w:t>
      </w:r>
      <w:hyperlink w:anchor="Par139" w:history="1">
        <w:r w:rsidRPr="00F2627D">
          <w:rPr>
            <w:rFonts w:ascii="Times New Roman" w:hAnsi="Times New Roman"/>
            <w:sz w:val="24"/>
            <w:szCs w:val="24"/>
            <w:lang w:eastAsia="en-US"/>
          </w:rPr>
          <w:t xml:space="preserve">приложению </w:t>
        </w:r>
        <w:r w:rsidRPr="00F2627D">
          <w:rPr>
            <w:rFonts w:ascii="Times New Roman" w:hAnsi="Times New Roman"/>
            <w:sz w:val="24"/>
            <w:szCs w:val="24"/>
            <w:lang w:val="en-US" w:eastAsia="en-US"/>
          </w:rPr>
          <w:t>N</w:t>
        </w:r>
        <w:r w:rsidRPr="00F2627D">
          <w:rPr>
            <w:rFonts w:ascii="Times New Roman" w:hAnsi="Times New Roman"/>
            <w:sz w:val="24"/>
            <w:szCs w:val="24"/>
            <w:lang w:eastAsia="en-US"/>
          </w:rPr>
          <w:t xml:space="preserve"> 3</w:t>
        </w:r>
      </w:hyperlink>
      <w:r w:rsidRPr="00F2627D">
        <w:rPr>
          <w:rFonts w:ascii="Times New Roman" w:hAnsi="Times New Roman"/>
          <w:sz w:val="24"/>
          <w:szCs w:val="24"/>
          <w:lang w:eastAsia="en-US"/>
        </w:rPr>
        <w:t xml:space="preserve"> к настоящей Программе.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В Акте содержатся следующие выводы Комиссии по итогам проверки:</w:t>
      </w:r>
    </w:p>
    <w:p w:rsidR="00F2627D" w:rsidRPr="00F2627D" w:rsidRDefault="00F2627D" w:rsidP="00F2627D">
      <w:pPr>
        <w:tabs>
          <w:tab w:val="left" w:pos="912"/>
        </w:tabs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- объект проверки готов к отопительному периоду;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- объект проверки будет готов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>, выданных комиссией;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- объект проверки не готов к отопительному периоду.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2.9. При наличии у соответствующей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 xml:space="preserve">2.10. Акты  готовности Организаций к работе в осенне-зимний период, выдача которых произведена в нарушение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в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пункта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2.1 настоящей Программы, являются недействительными и подлежат отмене Комиссией.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2.11. При неготовности Организации к работе в осенне-зимний период Комиссия оформляет Акт и направляет его в соответствующую Организацию для устранения выявленных недостатков. Дата повторного рассмотрения готовности Организации к работе в осенне-зимний период устанавливается Комиссией.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2.12.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 xml:space="preserve">Паспорт готовности к отопительному периоду (далее - Паспорт) составляется по рекомендуемому образцу согласно </w:t>
      </w:r>
      <w:hyperlink w:anchor="Par217" w:history="1">
        <w:r w:rsidRPr="00F2627D">
          <w:rPr>
            <w:rFonts w:ascii="Times New Roman" w:hAnsi="Times New Roman"/>
            <w:sz w:val="24"/>
            <w:szCs w:val="24"/>
            <w:lang w:eastAsia="en-US"/>
          </w:rPr>
          <w:t xml:space="preserve">приложению </w:t>
        </w:r>
        <w:r w:rsidRPr="00F2627D">
          <w:rPr>
            <w:rFonts w:ascii="Times New Roman" w:hAnsi="Times New Roman"/>
            <w:sz w:val="24"/>
            <w:szCs w:val="24"/>
            <w:lang w:val="en-US" w:eastAsia="en-US"/>
          </w:rPr>
          <w:t>N</w:t>
        </w:r>
        <w:r w:rsidRPr="00F2627D">
          <w:rPr>
            <w:rFonts w:ascii="Times New Roman" w:hAnsi="Times New Roman"/>
            <w:sz w:val="24"/>
            <w:szCs w:val="24"/>
            <w:lang w:eastAsia="en-US"/>
          </w:rPr>
          <w:t xml:space="preserve"> 4</w:t>
        </w:r>
      </w:hyperlink>
      <w:r w:rsidRPr="00F2627D">
        <w:rPr>
          <w:rFonts w:ascii="Times New Roman" w:hAnsi="Times New Roman"/>
          <w:sz w:val="24"/>
          <w:szCs w:val="24"/>
          <w:lang w:eastAsia="en-US"/>
        </w:rPr>
        <w:t xml:space="preserve"> к настоящей Программе и выдается уполномоченным органом, образовавшим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установленный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Перечнем.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2.13. Организация, не получившая по объектам проверки паспорт готовности до последней даты, указанной в Графике,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2.14. Комиссия по итогам своей работы в срок до </w:t>
      </w:r>
      <w:r w:rsidRPr="00F2627D">
        <w:rPr>
          <w:rFonts w:ascii="Times New Roman" w:hAnsi="Times New Roman"/>
          <w:sz w:val="24"/>
          <w:szCs w:val="24"/>
          <w:u w:val="single"/>
          <w:lang w:eastAsia="en-US"/>
        </w:rPr>
        <w:t>«02» октября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оформляет Акт готовности городского поселения  к работе в осенне-зимний период.</w:t>
      </w: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 xml:space="preserve"> </w:t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  <w:t>Приложение № 2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</w:t>
      </w:r>
      <w:r w:rsidR="00616061">
        <w:rPr>
          <w:rFonts w:ascii="Times New Roman" w:hAnsi="Times New Roman"/>
          <w:sz w:val="24"/>
          <w:szCs w:val="24"/>
          <w:lang w:eastAsia="en-US"/>
        </w:rPr>
        <w:t xml:space="preserve">    сельского  поселения № 35 от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2627D" w:rsidRPr="00F2627D" w:rsidRDefault="00F2627D" w:rsidP="00F2627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b/>
          <w:sz w:val="24"/>
          <w:szCs w:val="24"/>
          <w:lang w:eastAsia="en-US"/>
        </w:rPr>
        <w:t xml:space="preserve">ПЕРЕЧЕНЬ </w:t>
      </w:r>
    </w:p>
    <w:p w:rsidR="00F2627D" w:rsidRPr="00F2627D" w:rsidRDefault="00F2627D" w:rsidP="00F2627D">
      <w:pPr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proofErr w:type="spellStart"/>
      <w:r w:rsidRPr="00F2627D">
        <w:rPr>
          <w:rFonts w:ascii="Times New Roman" w:hAnsi="Times New Roman"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Cs/>
          <w:sz w:val="24"/>
          <w:szCs w:val="24"/>
          <w:lang w:eastAsia="en-US"/>
        </w:rPr>
        <w:t>, теплоснабжающих организаций,  потребителей тепловой энергии 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 Красного сельского поселения</w:t>
      </w:r>
    </w:p>
    <w:tbl>
      <w:tblPr>
        <w:tblW w:w="9477" w:type="dxa"/>
        <w:jc w:val="center"/>
        <w:tblInd w:w="93" w:type="dxa"/>
        <w:tblLook w:val="0000"/>
      </w:tblPr>
      <w:tblGrid>
        <w:gridCol w:w="696"/>
        <w:gridCol w:w="5232"/>
        <w:gridCol w:w="3549"/>
      </w:tblGrid>
      <w:tr w:rsidR="00F2627D" w:rsidRPr="00F2627D" w:rsidTr="00616061">
        <w:trPr>
          <w:trHeight w:val="51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5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предприятий, организаций </w:t>
            </w:r>
          </w:p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и учреждений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2627D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Руководитель</w:t>
            </w:r>
            <w:proofErr w:type="spellEnd"/>
          </w:p>
        </w:tc>
      </w:tr>
      <w:tr w:rsidR="00F2627D" w:rsidRPr="00F2627D" w:rsidTr="00616061">
        <w:trPr>
          <w:trHeight w:val="817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</w:t>
            </w: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КОУ</w:t>
            </w:r>
            <w:r w:rsidRPr="00F2627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«</w:t>
            </w:r>
            <w:proofErr w:type="spellStart"/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Красносадская</w:t>
            </w:r>
            <w:proofErr w:type="spellEnd"/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2627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СОШ</w:t>
            </w:r>
            <w:r w:rsidRPr="00F2627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» </w:t>
            </w:r>
          </w:p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Кравцова Ирина Васильевна</w:t>
            </w:r>
          </w:p>
        </w:tc>
      </w:tr>
      <w:tr w:rsidR="00F2627D" w:rsidRPr="00F2627D" w:rsidTr="00616061">
        <w:trPr>
          <w:trHeight w:val="412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ООО «Куйбышевское КХ»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Поникаров</w:t>
            </w:r>
            <w:proofErr w:type="spellEnd"/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Василий Васильевич</w:t>
            </w:r>
          </w:p>
        </w:tc>
      </w:tr>
    </w:tbl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left="3540" w:firstLine="708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3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="00616061">
        <w:rPr>
          <w:rFonts w:ascii="Times New Roman" w:hAnsi="Times New Roman"/>
          <w:sz w:val="24"/>
          <w:szCs w:val="24"/>
          <w:lang w:eastAsia="en-US"/>
        </w:rPr>
        <w:t xml:space="preserve">        сельского  поселения № 35 от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b/>
          <w:sz w:val="24"/>
          <w:szCs w:val="24"/>
          <w:lang w:eastAsia="en-US"/>
        </w:rPr>
        <w:t>ПЛАН ГРАФИК</w:t>
      </w:r>
    </w:p>
    <w:p w:rsidR="00F2627D" w:rsidRPr="00F2627D" w:rsidRDefault="00F2627D" w:rsidP="00F2627D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по </w:t>
      </w:r>
      <w:proofErr w:type="spellStart"/>
      <w:proofErr w:type="gramStart"/>
      <w:r w:rsidR="00075AD8" w:rsidRPr="00A530B6">
        <w:rPr>
          <w:rFonts w:ascii="Times New Roman" w:hAnsi="Times New Roman"/>
          <w:sz w:val="24"/>
          <w:szCs w:val="24"/>
        </w:rPr>
        <w:t>по</w:t>
      </w:r>
      <w:proofErr w:type="spellEnd"/>
      <w:proofErr w:type="gramEnd"/>
      <w:r w:rsidR="00075AD8" w:rsidRPr="00A530B6">
        <w:rPr>
          <w:rFonts w:ascii="Times New Roman" w:hAnsi="Times New Roman"/>
          <w:sz w:val="24"/>
          <w:szCs w:val="24"/>
        </w:rPr>
        <w:t xml:space="preserve"> </w:t>
      </w:r>
      <w:r w:rsidR="00075AD8">
        <w:rPr>
          <w:rFonts w:ascii="Times New Roman" w:hAnsi="Times New Roman"/>
          <w:sz w:val="24"/>
          <w:szCs w:val="24"/>
        </w:rPr>
        <w:t>подготовки</w:t>
      </w:r>
      <w:r w:rsidR="00075AD8" w:rsidRPr="00A530B6">
        <w:rPr>
          <w:rFonts w:ascii="Times New Roman" w:hAnsi="Times New Roman"/>
          <w:sz w:val="24"/>
          <w:szCs w:val="24"/>
        </w:rPr>
        <w:t xml:space="preserve"> к отопительному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 периоду </w:t>
      </w:r>
      <w:proofErr w:type="spellStart"/>
      <w:r w:rsidRPr="00F2627D">
        <w:rPr>
          <w:rFonts w:ascii="Times New Roman" w:hAnsi="Times New Roman"/>
          <w:bCs/>
          <w:sz w:val="24"/>
          <w:szCs w:val="24"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Cs/>
          <w:sz w:val="24"/>
          <w:szCs w:val="24"/>
          <w:lang w:eastAsia="en-US"/>
        </w:rPr>
        <w:t>, теплоснабжающих организаций,  потребителей тепловой энергии и</w:t>
      </w:r>
      <w:r w:rsidRPr="00F2627D">
        <w:rPr>
          <w:rFonts w:ascii="Times New Roman" w:hAnsi="Times New Roman"/>
          <w:sz w:val="24"/>
          <w:szCs w:val="24"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Cs/>
          <w:sz w:val="24"/>
          <w:szCs w:val="24"/>
          <w:lang w:eastAsia="en-US"/>
        </w:rPr>
        <w:t xml:space="preserve"> Красного сельского поселения</w:t>
      </w:r>
    </w:p>
    <w:tbl>
      <w:tblPr>
        <w:tblW w:w="9477" w:type="dxa"/>
        <w:jc w:val="center"/>
        <w:tblInd w:w="93" w:type="dxa"/>
        <w:tblLook w:val="0000"/>
      </w:tblPr>
      <w:tblGrid>
        <w:gridCol w:w="560"/>
        <w:gridCol w:w="5269"/>
        <w:gridCol w:w="3648"/>
      </w:tblGrid>
      <w:tr w:rsidR="00F2627D" w:rsidRPr="00F2627D" w:rsidTr="00616061">
        <w:trPr>
          <w:trHeight w:val="51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262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Наименование предприятий, организаций </w:t>
            </w:r>
          </w:p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 учреждений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F262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Дата</w:t>
            </w:r>
            <w:proofErr w:type="spellEnd"/>
            <w:r w:rsidRPr="00F262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262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проведения</w:t>
            </w:r>
            <w:proofErr w:type="spellEnd"/>
            <w:r w:rsidRPr="00F262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262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проверок</w:t>
            </w:r>
            <w:proofErr w:type="spellEnd"/>
          </w:p>
        </w:tc>
      </w:tr>
      <w:tr w:rsidR="00F2627D" w:rsidRPr="00F2627D" w:rsidTr="00616061">
        <w:trPr>
          <w:trHeight w:val="51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Красносадская</w:t>
            </w:r>
            <w:proofErr w:type="spellEnd"/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СОШ» </w:t>
            </w:r>
          </w:p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075AD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08.09.2019г. по 11.09.2019</w:t>
            </w: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  <w:tr w:rsidR="00F2627D" w:rsidRPr="00F2627D" w:rsidTr="00616061">
        <w:trPr>
          <w:trHeight w:val="51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ООО «Куйбышевское КХ»</w:t>
            </w:r>
          </w:p>
          <w:p w:rsidR="00F2627D" w:rsidRPr="00F2627D" w:rsidRDefault="00F2627D" w:rsidP="00F2627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27D" w:rsidRPr="00F2627D" w:rsidRDefault="00075AD8" w:rsidP="00F2627D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08.09.2019г. по 11.09.2019</w:t>
            </w:r>
            <w:r w:rsidR="00F2627D" w:rsidRPr="00F2627D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564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  <w:t>Приложение № 4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="00075AD8">
        <w:rPr>
          <w:rFonts w:ascii="Times New Roman" w:hAnsi="Times New Roman"/>
          <w:sz w:val="24"/>
          <w:szCs w:val="24"/>
          <w:lang w:eastAsia="en-US"/>
        </w:rPr>
        <w:t xml:space="preserve">        сельского  поселения № 35 от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b/>
          <w:sz w:val="24"/>
          <w:szCs w:val="24"/>
          <w:lang w:eastAsia="en-US"/>
        </w:rPr>
        <w:tab/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Par139"/>
      <w:bookmarkEnd w:id="0"/>
      <w:r w:rsidRPr="00F2627D">
        <w:rPr>
          <w:rFonts w:ascii="Times New Roman" w:hAnsi="Times New Roman"/>
          <w:b/>
          <w:bCs/>
          <w:sz w:val="24"/>
        </w:rPr>
        <w:t>АКТ №________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27D">
        <w:rPr>
          <w:rFonts w:ascii="Times New Roman" w:hAnsi="Times New Roman"/>
          <w:b/>
          <w:bCs/>
          <w:sz w:val="24"/>
        </w:rPr>
        <w:t>проверки готовно</w:t>
      </w:r>
      <w:r w:rsidR="00075AD8">
        <w:rPr>
          <w:rFonts w:ascii="Times New Roman" w:hAnsi="Times New Roman"/>
          <w:b/>
          <w:bCs/>
          <w:sz w:val="24"/>
        </w:rPr>
        <w:t>сти к отопительному периоду 2019/2020</w:t>
      </w:r>
      <w:r w:rsidRPr="00F2627D">
        <w:rPr>
          <w:rFonts w:ascii="Times New Roman" w:hAnsi="Times New Roman"/>
          <w:b/>
          <w:bCs/>
          <w:sz w:val="24"/>
        </w:rPr>
        <w:t xml:space="preserve"> г.г.</w:t>
      </w:r>
    </w:p>
    <w:p w:rsidR="00F2627D" w:rsidRPr="00F2627D" w:rsidRDefault="00F2627D" w:rsidP="00F2627D">
      <w:pPr>
        <w:spacing w:line="240" w:lineRule="auto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spacing w:line="240" w:lineRule="auto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  <w:u w:val="single"/>
        </w:rPr>
        <w:t xml:space="preserve">         х. Красный Сад        </w:t>
      </w:r>
      <w:r w:rsidRPr="00F2627D">
        <w:rPr>
          <w:rFonts w:ascii="Times New Roman" w:hAnsi="Times New Roman"/>
          <w:sz w:val="24"/>
          <w:szCs w:val="24"/>
        </w:rPr>
        <w:t xml:space="preserve">                               </w:t>
      </w:r>
      <w:r w:rsidRPr="00F2627D">
        <w:rPr>
          <w:rFonts w:ascii="Times New Roman" w:hAnsi="Times New Roman"/>
          <w:sz w:val="24"/>
          <w:szCs w:val="24"/>
        </w:rPr>
        <w:tab/>
      </w:r>
      <w:r w:rsidRPr="00F2627D">
        <w:rPr>
          <w:rFonts w:ascii="Times New Roman" w:hAnsi="Times New Roman"/>
          <w:sz w:val="24"/>
          <w:szCs w:val="24"/>
        </w:rPr>
        <w:tab/>
        <w:t xml:space="preserve">               "_____"__________ 20__ г.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(</w:t>
      </w:r>
      <w:r w:rsidRPr="00F2627D">
        <w:rPr>
          <w:rFonts w:ascii="Times New Roman" w:hAnsi="Times New Roman"/>
          <w:sz w:val="20"/>
          <w:szCs w:val="20"/>
        </w:rPr>
        <w:t>место составление акта)</w:t>
      </w:r>
      <w:r w:rsidRPr="00F2627D">
        <w:rPr>
          <w:rFonts w:ascii="Times New Roman" w:hAnsi="Times New Roman"/>
          <w:sz w:val="20"/>
          <w:szCs w:val="20"/>
        </w:rPr>
        <w:tab/>
      </w:r>
      <w:r w:rsidRPr="00F2627D">
        <w:rPr>
          <w:rFonts w:ascii="Times New Roman" w:hAnsi="Times New Roman"/>
          <w:sz w:val="20"/>
          <w:szCs w:val="20"/>
        </w:rPr>
        <w:tab/>
      </w:r>
      <w:r w:rsidRPr="00F2627D">
        <w:rPr>
          <w:rFonts w:ascii="Times New Roman" w:hAnsi="Times New Roman"/>
          <w:sz w:val="20"/>
          <w:szCs w:val="20"/>
        </w:rPr>
        <w:tab/>
      </w:r>
      <w:r w:rsidRPr="00F2627D">
        <w:rPr>
          <w:rFonts w:ascii="Times New Roman" w:hAnsi="Times New Roman"/>
          <w:sz w:val="20"/>
          <w:szCs w:val="20"/>
        </w:rPr>
        <w:tab/>
      </w:r>
      <w:r w:rsidRPr="00F2627D">
        <w:rPr>
          <w:rFonts w:ascii="Times New Roman" w:hAnsi="Times New Roman"/>
          <w:sz w:val="20"/>
          <w:szCs w:val="20"/>
        </w:rPr>
        <w:tab/>
      </w:r>
      <w:r w:rsidRPr="00F2627D">
        <w:rPr>
          <w:rFonts w:ascii="Times New Roman" w:hAnsi="Times New Roman"/>
          <w:sz w:val="20"/>
          <w:szCs w:val="20"/>
        </w:rPr>
        <w:tab/>
        <w:t xml:space="preserve">          (дата составления акта)</w:t>
      </w:r>
    </w:p>
    <w:p w:rsidR="00F2627D" w:rsidRPr="00F2627D" w:rsidRDefault="00F2627D" w:rsidP="00F2627D">
      <w:pPr>
        <w:spacing w:line="240" w:lineRule="auto"/>
        <w:ind w:firstLine="72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Комиссия, образованная ________________________________________________________,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(форма документа и его реквизиты, которым образована комиссия)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в соответствии с программой проведения проверки готовности к отопительному периоду от "____"________________ 20__ г., утвержденной_________________________________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 xml:space="preserve">   (ФИО руководителя (его заместителя) органа, проводящего проверку готовности к отопительному периоду)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с "___"____________20__ г. по "___"_____________ 20__ г. в соответствии с </w:t>
      </w:r>
      <w:hyperlink r:id="rId7" w:history="1">
        <w:r w:rsidRPr="00F2627D">
          <w:rPr>
            <w:rFonts w:ascii="Times New Roman" w:hAnsi="Times New Roman"/>
            <w:b/>
            <w:bCs/>
            <w:color w:val="000000"/>
            <w:sz w:val="24"/>
          </w:rPr>
          <w:t>Федеральным законом</w:t>
        </w:r>
      </w:hyperlink>
      <w:r w:rsidRPr="00F2627D">
        <w:rPr>
          <w:rFonts w:ascii="Times New Roman" w:hAnsi="Times New Roman"/>
          <w:color w:val="000000"/>
          <w:sz w:val="24"/>
          <w:szCs w:val="24"/>
        </w:rPr>
        <w:t xml:space="preserve"> от 27 июля 2010 г. N 190-ФЗ "О теплоснабжении" провела проверку готовности к отопительному периоду 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2627D" w:rsidRPr="00F2627D" w:rsidRDefault="00F2627D" w:rsidP="00F262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F2627D">
        <w:rPr>
          <w:rFonts w:ascii="Times New Roman" w:hAnsi="Times New Roman"/>
          <w:sz w:val="20"/>
          <w:szCs w:val="20"/>
        </w:rPr>
        <w:t>теплосетевой</w:t>
      </w:r>
      <w:proofErr w:type="spellEnd"/>
      <w:r w:rsidRPr="00F2627D">
        <w:rPr>
          <w:rFonts w:ascii="Times New Roman" w:hAnsi="Times New Roman"/>
          <w:sz w:val="20"/>
          <w:szCs w:val="20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F2627D" w:rsidRPr="00F2627D" w:rsidRDefault="00F2627D" w:rsidP="00F2627D">
      <w:pPr>
        <w:spacing w:line="240" w:lineRule="auto"/>
        <w:jc w:val="center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Проверка готовности к отопительному периоду проводилась в отношении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следующих объектов: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1.__________________________________________________________________________;</w:t>
      </w:r>
      <w:r w:rsidRPr="00F2627D"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Pr="00F2627D">
        <w:rPr>
          <w:rFonts w:ascii="Times New Roman" w:hAnsi="Times New Roman"/>
          <w:sz w:val="20"/>
          <w:szCs w:val="20"/>
        </w:rPr>
        <w:t>(наименование объекта, площадь в тыс. м²)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__________________________________________________________________________;</w:t>
      </w:r>
    </w:p>
    <w:p w:rsidR="00F2627D" w:rsidRPr="00F2627D" w:rsidRDefault="00F2627D" w:rsidP="00F2627D">
      <w:pPr>
        <w:spacing w:after="120" w:line="240" w:lineRule="auto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 xml:space="preserve"> (Ф.И.О., должность, телефон руководителя/уполномоченного представителя потребителя)</w:t>
      </w:r>
    </w:p>
    <w:p w:rsidR="00F2627D" w:rsidRPr="00F2627D" w:rsidRDefault="00F2627D" w:rsidP="00F2627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и представитель __________________________________________</w:t>
      </w:r>
    </w:p>
    <w:p w:rsidR="00F2627D" w:rsidRPr="00F2627D" w:rsidRDefault="00F2627D" w:rsidP="00F2627D">
      <w:pPr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 xml:space="preserve">                                                                         (Ф.И.О, должность)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провели осмотр и проверку тепловых пунктов объектов потребителя.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В результате проверки установлено: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1). Промывка оборудования и коммуникаций </w:t>
      </w:r>
      <w:proofErr w:type="spellStart"/>
      <w:r w:rsidRPr="00F2627D">
        <w:rPr>
          <w:rFonts w:ascii="Times New Roman" w:hAnsi="Times New Roman"/>
          <w:sz w:val="24"/>
          <w:szCs w:val="24"/>
          <w:lang w:eastAsia="en-US"/>
        </w:rPr>
        <w:t>теплопотребляющих</w:t>
      </w:r>
      <w:proofErr w:type="spell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установок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произведена</w:t>
      </w:r>
      <w:proofErr w:type="gramEnd"/>
      <w:r w:rsidRPr="00F2627D">
        <w:rPr>
          <w:rFonts w:ascii="Times New Roman" w:hAnsi="Times New Roman"/>
          <w:sz w:val="20"/>
          <w:lang w:eastAsia="en-US"/>
        </w:rPr>
        <w:t>/не произведена)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2). Тепловые сети, принадлежащие потребителю тепловой энергии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(в удовлетворительном/неудовлетворительном состоянии)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3). Утепления зданий (чердаки, лестничные клетки, подвалы, двери) и центральных тепловых пунктов, а также индивидуальных тепловых пунктов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(в удовлетворительном/неудовлетворительном состоянии)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4). Трубопроводы, арматура и тепловая изоляция в пределах тепловых пунктов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(в удовлетворительном/неудовлетворительном состоянии)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5). Приборы учета тепловой энергии (при наличии)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допущены</w:t>
      </w:r>
      <w:proofErr w:type="gramEnd"/>
      <w:r w:rsidRPr="00F2627D">
        <w:rPr>
          <w:rFonts w:ascii="Times New Roman" w:hAnsi="Times New Roman"/>
          <w:sz w:val="20"/>
          <w:lang w:eastAsia="en-US"/>
        </w:rPr>
        <w:t xml:space="preserve">/не допущены в эксплуатацию в </w:t>
      </w:r>
      <w:proofErr w:type="spellStart"/>
      <w:r w:rsidRPr="00F2627D">
        <w:rPr>
          <w:rFonts w:ascii="Times New Roman" w:hAnsi="Times New Roman"/>
          <w:sz w:val="20"/>
          <w:lang w:eastAsia="en-US"/>
        </w:rPr>
        <w:t>количестве______шт</w:t>
      </w:r>
      <w:proofErr w:type="spellEnd"/>
      <w:r w:rsidRPr="00F2627D">
        <w:rPr>
          <w:rFonts w:ascii="Times New Roman" w:hAnsi="Times New Roman"/>
          <w:sz w:val="20"/>
          <w:lang w:eastAsia="en-US"/>
        </w:rPr>
        <w:t>.)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6). Автоматические регуляторы на систему отопления и горячего водоснабжения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(в исправном/неисправном состоянии)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7). Паспорта на тепловые пункты_______________________________________________________________________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(в наличии/отсутствуют)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8). Прямые соединения оборудования тепловых пунктов с водопроводом и канализацией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отсутствуют</w:t>
      </w:r>
      <w:proofErr w:type="gramEnd"/>
      <w:r w:rsidRPr="00F2627D">
        <w:rPr>
          <w:rFonts w:ascii="Times New Roman" w:hAnsi="Times New Roman"/>
          <w:sz w:val="20"/>
          <w:lang w:eastAsia="en-US"/>
        </w:rPr>
        <w:t>/имеются)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9). Оборудование тепловых пунктов______________________________________________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(плотное/неплотное)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10). Пломбы на расчетных шайбах и соплах элеваторов______________________________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установлены</w:t>
      </w:r>
      <w:proofErr w:type="gramEnd"/>
      <w:r w:rsidRPr="00F2627D">
        <w:rPr>
          <w:rFonts w:ascii="Times New Roman" w:hAnsi="Times New Roman"/>
          <w:sz w:val="20"/>
          <w:lang w:eastAsia="en-US"/>
        </w:rPr>
        <w:t>/неустановленны)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11). Задолженность за поставленную тепловую энергию (мощность), теплоноситель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отсутствует</w:t>
      </w:r>
      <w:proofErr w:type="gramEnd"/>
      <w:r w:rsidRPr="00F2627D">
        <w:rPr>
          <w:rFonts w:ascii="Times New Roman" w:hAnsi="Times New Roman"/>
          <w:sz w:val="20"/>
          <w:lang w:eastAsia="en-US"/>
        </w:rPr>
        <w:t>/имеется в размере)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12). Протокол проверки знаний </w:t>
      </w:r>
      <w:proofErr w:type="gramStart"/>
      <w:r w:rsidRPr="00F2627D">
        <w:rPr>
          <w:rFonts w:ascii="Times New Roman" w:hAnsi="Times New Roman"/>
          <w:sz w:val="24"/>
          <w:szCs w:val="24"/>
          <w:lang w:eastAsia="en-US"/>
        </w:rPr>
        <w:t>ответственного</w:t>
      </w:r>
      <w:proofErr w:type="gramEnd"/>
      <w:r w:rsidRPr="00F2627D">
        <w:rPr>
          <w:rFonts w:ascii="Times New Roman" w:hAnsi="Times New Roman"/>
          <w:sz w:val="24"/>
          <w:szCs w:val="24"/>
          <w:lang w:eastAsia="en-US"/>
        </w:rPr>
        <w:t xml:space="preserve"> за исправное состояние и безопасную эксплуатацию тепловых энергоустановок_________________________________________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предоставлен</w:t>
      </w:r>
      <w:proofErr w:type="gramEnd"/>
      <w:r w:rsidRPr="00F2627D">
        <w:rPr>
          <w:rFonts w:ascii="Times New Roman" w:hAnsi="Times New Roman"/>
          <w:sz w:val="20"/>
          <w:lang w:eastAsia="en-US"/>
        </w:rPr>
        <w:t>/не предоставлен)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13). Оборудование теплового пункта испытания на плотность и прочность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jc w:val="center"/>
        <w:rPr>
          <w:rFonts w:ascii="Times New Roman" w:hAnsi="Times New Roman"/>
          <w:b/>
          <w:sz w:val="20"/>
          <w:lang w:eastAsia="en-US"/>
        </w:rPr>
      </w:pPr>
      <w:r w:rsidRPr="00F2627D">
        <w:rPr>
          <w:rFonts w:ascii="Times New Roman" w:hAnsi="Times New Roman"/>
          <w:sz w:val="20"/>
          <w:lang w:eastAsia="en-US"/>
        </w:rPr>
        <w:t>(</w:t>
      </w:r>
      <w:proofErr w:type="gramStart"/>
      <w:r w:rsidRPr="00F2627D">
        <w:rPr>
          <w:rFonts w:ascii="Times New Roman" w:hAnsi="Times New Roman"/>
          <w:sz w:val="20"/>
          <w:lang w:eastAsia="en-US"/>
        </w:rPr>
        <w:t>выдержало</w:t>
      </w:r>
      <w:proofErr w:type="gramEnd"/>
      <w:r w:rsidRPr="00F2627D">
        <w:rPr>
          <w:rFonts w:ascii="Times New Roman" w:hAnsi="Times New Roman"/>
          <w:sz w:val="20"/>
          <w:lang w:eastAsia="en-US"/>
        </w:rPr>
        <w:t>/не выдержало)</w:t>
      </w:r>
    </w:p>
    <w:p w:rsidR="00F2627D" w:rsidRPr="00F2627D" w:rsidRDefault="00F2627D" w:rsidP="00F2627D">
      <w:pPr>
        <w:tabs>
          <w:tab w:val="left" w:pos="9639"/>
        </w:tabs>
        <w:spacing w:after="120" w:line="240" w:lineRule="auto"/>
        <w:ind w:right="-2"/>
        <w:rPr>
          <w:rFonts w:ascii="Times New Roman" w:hAnsi="Times New Roman"/>
          <w:b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>Главный инженер ___________________/____________________</w:t>
      </w:r>
    </w:p>
    <w:p w:rsidR="00F2627D" w:rsidRPr="00F2627D" w:rsidRDefault="00F2627D" w:rsidP="00F262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В ходе проведения проверки готовности к отопительному периоду комиссия установила:___________________________________________________________________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(готовность/неготовность к работе в отопительном периоде)</w:t>
      </w:r>
    </w:p>
    <w:p w:rsidR="00F2627D" w:rsidRPr="00F2627D" w:rsidRDefault="00F2627D" w:rsidP="00F2627D">
      <w:pPr>
        <w:spacing w:line="240" w:lineRule="auto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lastRenderedPageBreak/>
        <w:t>Вывод комиссии по итогам проведения проверки готовности к отопительному периоду:______________________________________________________________________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2627D" w:rsidRPr="00F2627D" w:rsidRDefault="00F2627D" w:rsidP="00F2627D">
      <w:pPr>
        <w:spacing w:line="240" w:lineRule="auto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Приложение к акту проверки готовности к отопительному периоду __/__ </w:t>
      </w:r>
      <w:proofErr w:type="gramStart"/>
      <w:r w:rsidRPr="00F2627D">
        <w:rPr>
          <w:rFonts w:ascii="Times New Roman" w:hAnsi="Times New Roman"/>
          <w:sz w:val="24"/>
          <w:szCs w:val="24"/>
        </w:rPr>
        <w:t>г</w:t>
      </w:r>
      <w:proofErr w:type="gramEnd"/>
      <w:r w:rsidRPr="00F2627D">
        <w:rPr>
          <w:rFonts w:ascii="Times New Roman" w:hAnsi="Times New Roman"/>
          <w:sz w:val="24"/>
          <w:szCs w:val="24"/>
        </w:rPr>
        <w:t>.г.</w:t>
      </w:r>
      <w:hyperlink w:anchor="sub_1991" w:history="1">
        <w:r w:rsidRPr="00F2627D">
          <w:rPr>
            <w:rFonts w:ascii="Courier New" w:hAnsi="Courier New" w:cs="Courier New"/>
            <w:b/>
            <w:bCs/>
            <w:sz w:val="24"/>
          </w:rPr>
          <w:t>*</w:t>
        </w:r>
      </w:hyperlink>
    </w:p>
    <w:p w:rsidR="00F2627D" w:rsidRPr="00F2627D" w:rsidRDefault="00F2627D" w:rsidP="00F2627D">
      <w:pPr>
        <w:spacing w:line="240" w:lineRule="auto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Председатель комиссии:</w:t>
      </w:r>
      <w:r w:rsidRPr="00F2627D">
        <w:rPr>
          <w:rFonts w:ascii="Times New Roman" w:hAnsi="Times New Roman"/>
          <w:sz w:val="24"/>
          <w:szCs w:val="24"/>
        </w:rPr>
        <w:tab/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комиссии:</w:t>
      </w:r>
      <w:r w:rsidRPr="00F2627D">
        <w:rPr>
          <w:rFonts w:ascii="Times New Roman" w:hAnsi="Times New Roman"/>
          <w:sz w:val="24"/>
          <w:szCs w:val="24"/>
        </w:rPr>
        <w:tab/>
      </w:r>
      <w:r w:rsidRPr="00F2627D">
        <w:rPr>
          <w:rFonts w:ascii="Times New Roman" w:hAnsi="Times New Roman"/>
          <w:sz w:val="24"/>
          <w:szCs w:val="24"/>
        </w:rPr>
        <w:tab/>
      </w:r>
      <w:r w:rsidRPr="00F2627D">
        <w:rPr>
          <w:rFonts w:ascii="Times New Roman" w:hAnsi="Times New Roman"/>
          <w:sz w:val="24"/>
          <w:szCs w:val="24"/>
        </w:rPr>
        <w:tab/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Члены комиссии:</w:t>
      </w:r>
      <w:r w:rsidRPr="00F2627D">
        <w:rPr>
          <w:rFonts w:ascii="Times New Roman" w:hAnsi="Times New Roman"/>
          <w:sz w:val="24"/>
          <w:szCs w:val="24"/>
        </w:rPr>
        <w:tab/>
      </w:r>
      <w:r w:rsidRPr="00F2627D">
        <w:rPr>
          <w:rFonts w:ascii="Times New Roman" w:hAnsi="Times New Roman"/>
          <w:sz w:val="24"/>
          <w:szCs w:val="24"/>
        </w:rPr>
        <w:tab/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                         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Courier New" w:hAnsi="Courier New" w:cs="Courier New"/>
        </w:rPr>
        <w:tab/>
      </w:r>
      <w:r w:rsidRPr="00F2627D">
        <w:rPr>
          <w:rFonts w:ascii="Times New Roman" w:hAnsi="Times New Roman"/>
          <w:sz w:val="24"/>
          <w:szCs w:val="24"/>
        </w:rPr>
        <w:t xml:space="preserve">                                      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Courier New" w:hAnsi="Courier New" w:cs="Courier New"/>
        </w:rPr>
        <w:tab/>
        <w:t xml:space="preserve">                 </w:t>
      </w:r>
      <w:r w:rsidRPr="00F2627D">
        <w:rPr>
          <w:rFonts w:ascii="Times New Roman" w:hAnsi="Times New Roman"/>
          <w:sz w:val="24"/>
          <w:szCs w:val="24"/>
        </w:rPr>
        <w:t>___________________/_______________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F2627D" w:rsidRPr="00F2627D" w:rsidRDefault="00F2627D" w:rsidP="00F2627D">
      <w:pPr>
        <w:tabs>
          <w:tab w:val="left" w:pos="6703"/>
        </w:tabs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tabs>
          <w:tab w:val="left" w:pos="6703"/>
        </w:tabs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С актом проверки готовности ознакомлен, один экземпляр акта получил:</w:t>
      </w:r>
    </w:p>
    <w:p w:rsidR="00F2627D" w:rsidRPr="00F2627D" w:rsidRDefault="00F2627D" w:rsidP="00F2627D">
      <w:pPr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"___"____________20__г.__________________________________________________________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F2627D">
        <w:rPr>
          <w:rFonts w:ascii="Times New Roman" w:hAnsi="Times New Roman"/>
          <w:sz w:val="20"/>
          <w:szCs w:val="20"/>
        </w:rPr>
        <w:t>(подпись, расшифровка подписи руководителя (его уполномоченного представителя) муниципального</w:t>
      </w:r>
      <w:proofErr w:type="gramEnd"/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 xml:space="preserve">образования, теплоснабжающей организации, </w:t>
      </w:r>
      <w:proofErr w:type="spellStart"/>
      <w:r w:rsidRPr="00F2627D">
        <w:rPr>
          <w:rFonts w:ascii="Times New Roman" w:hAnsi="Times New Roman"/>
          <w:sz w:val="20"/>
          <w:szCs w:val="20"/>
        </w:rPr>
        <w:t>теплосетевой</w:t>
      </w:r>
      <w:proofErr w:type="spellEnd"/>
      <w:r w:rsidRPr="00F2627D">
        <w:rPr>
          <w:rFonts w:ascii="Times New Roman" w:hAnsi="Times New Roman"/>
          <w:sz w:val="20"/>
          <w:szCs w:val="20"/>
        </w:rPr>
        <w:t xml:space="preserve"> организации, потребителя тепловой энергии,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 xml:space="preserve">в </w:t>
      </w:r>
      <w:proofErr w:type="gramStart"/>
      <w:r w:rsidRPr="00F2627D">
        <w:rPr>
          <w:rFonts w:ascii="Times New Roman" w:hAnsi="Times New Roman"/>
          <w:sz w:val="20"/>
          <w:szCs w:val="20"/>
        </w:rPr>
        <w:t>отношении</w:t>
      </w:r>
      <w:proofErr w:type="gramEnd"/>
      <w:r w:rsidRPr="00F2627D">
        <w:rPr>
          <w:rFonts w:ascii="Times New Roman" w:hAnsi="Times New Roman"/>
          <w:sz w:val="20"/>
          <w:szCs w:val="20"/>
        </w:rPr>
        <w:t xml:space="preserve"> которого проводилась проверка готовности к отопительному периоду)</w:t>
      </w:r>
    </w:p>
    <w:p w:rsidR="00F2627D" w:rsidRPr="00F2627D" w:rsidRDefault="00F2627D" w:rsidP="00F2627D">
      <w:pPr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"___"____________ 20__ г. ________________________________________________________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 xml:space="preserve">                                                 (подпись, расшифровка подписи председатель Совета МКД**)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sub_1991"/>
      <w:r w:rsidRPr="00F2627D">
        <w:rPr>
          <w:rFonts w:ascii="Times New Roman" w:hAnsi="Times New Roman"/>
          <w:sz w:val="20"/>
          <w:szCs w:val="20"/>
        </w:rPr>
        <w:t>* При наличии у комиссии замечаний к выполнению требований по готовности</w:t>
      </w:r>
    </w:p>
    <w:bookmarkEnd w:id="1"/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или при невыполнении требований по готовности к акту прилагается перечень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627D">
        <w:rPr>
          <w:rFonts w:ascii="Times New Roman" w:hAnsi="Times New Roman"/>
          <w:sz w:val="20"/>
          <w:szCs w:val="20"/>
        </w:rPr>
        <w:t>замечаний с указанием сроков их устранения.</w:t>
      </w:r>
    </w:p>
    <w:p w:rsidR="00F2627D" w:rsidRPr="00F2627D" w:rsidRDefault="00A57B12" w:rsidP="00F2627D">
      <w:pPr>
        <w:rPr>
          <w:rFonts w:ascii="Times New Roman" w:hAnsi="Times New Roman"/>
          <w:lang w:eastAsia="en-US"/>
        </w:rPr>
      </w:pPr>
      <w:hyperlink w:anchor="sub_1991" w:history="1">
        <w:r w:rsidR="00F2627D" w:rsidRPr="00F2627D">
          <w:rPr>
            <w:rFonts w:ascii="Times New Roman" w:hAnsi="Times New Roman"/>
            <w:b/>
            <w:bCs/>
            <w:lang w:eastAsia="en-US"/>
          </w:rPr>
          <w:t>*</w:t>
        </w:r>
      </w:hyperlink>
      <w:r w:rsidR="00F2627D" w:rsidRPr="00F2627D">
        <w:rPr>
          <w:rFonts w:ascii="Times New Roman" w:hAnsi="Times New Roman"/>
          <w:lang w:eastAsia="en-US"/>
        </w:rPr>
        <w:t>* При наличии Совета многоквартирного дома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br w:type="page"/>
      </w:r>
      <w:r w:rsidRPr="00F2627D">
        <w:rPr>
          <w:rFonts w:ascii="Times New Roman" w:hAnsi="Times New Roman"/>
          <w:color w:val="000000"/>
          <w:sz w:val="24"/>
          <w:szCs w:val="24"/>
        </w:rPr>
        <w:lastRenderedPageBreak/>
        <w:t>Перечень замечаний к выполнению требований по готовности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</w:rPr>
      </w:pPr>
      <w:r w:rsidRPr="00F2627D">
        <w:rPr>
          <w:rFonts w:ascii="Times New Roman" w:hAnsi="Times New Roman"/>
          <w:color w:val="000000"/>
          <w:sz w:val="24"/>
          <w:szCs w:val="24"/>
        </w:rPr>
        <w:t>или при невыполнении требований по готовности к акту</w:t>
      </w:r>
      <w:r w:rsidRPr="00F2627D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</w:rPr>
      </w:pPr>
      <w:r w:rsidRPr="00F2627D">
        <w:rPr>
          <w:rFonts w:ascii="Times New Roman" w:hAnsi="Times New Roman"/>
          <w:b/>
          <w:bCs/>
          <w:color w:val="000000"/>
          <w:sz w:val="24"/>
        </w:rPr>
        <w:t xml:space="preserve">№___ от </w:t>
      </w:r>
      <w:r w:rsidRPr="00F2627D">
        <w:rPr>
          <w:rFonts w:ascii="Times New Roman" w:hAnsi="Times New Roman"/>
          <w:color w:val="000000"/>
          <w:sz w:val="24"/>
          <w:szCs w:val="24"/>
        </w:rPr>
        <w:t>"_____"_______________ 20__ г.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627D">
        <w:rPr>
          <w:rFonts w:ascii="Times New Roman" w:hAnsi="Times New Roman"/>
          <w:b/>
          <w:bCs/>
          <w:color w:val="000000"/>
          <w:sz w:val="24"/>
        </w:rPr>
        <w:t>проверки готовности к отопительному периоду.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</w:pP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>1.__________________________________________________________________________________________________________________________________________________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>Срок устранения -______________________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  <w:t>(дата)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>2.__________________________________________________________________________________________________________________________________________________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>Срок устранения -______________________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  <w:t>(дата)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>3.__________________________________________________________________________________________________________________________________________________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b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>Срок устранения -______________________</w:t>
      </w:r>
    </w:p>
    <w:p w:rsidR="00F2627D" w:rsidRPr="00F2627D" w:rsidRDefault="00F2627D" w:rsidP="00F2627D">
      <w:pPr>
        <w:pBdr>
          <w:bottom w:val="single" w:sz="8" w:space="4" w:color="4F81BD"/>
        </w:pBdr>
        <w:spacing w:after="300" w:line="240" w:lineRule="auto"/>
        <w:contextualSpacing/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</w:pP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  <w:t xml:space="preserve">                    </w:t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color w:val="000000"/>
          <w:spacing w:val="5"/>
          <w:kern w:val="28"/>
          <w:sz w:val="24"/>
          <w:szCs w:val="24"/>
          <w:lang w:eastAsia="en-US"/>
        </w:rPr>
        <w:tab/>
        <w:t>(дата)</w:t>
      </w:r>
    </w:p>
    <w:p w:rsidR="00F2627D" w:rsidRPr="00F2627D" w:rsidRDefault="00F2627D" w:rsidP="00F2627D">
      <w:pPr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outlineLvl w:val="1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  <w:t>Приложение № 5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</w:t>
      </w:r>
      <w:r w:rsidR="00075AD8">
        <w:rPr>
          <w:rFonts w:ascii="Times New Roman" w:hAnsi="Times New Roman"/>
          <w:sz w:val="24"/>
          <w:szCs w:val="24"/>
          <w:lang w:eastAsia="en-US"/>
        </w:rPr>
        <w:t xml:space="preserve">  сельского  поселения № 35 от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627D" w:rsidRPr="00F2627D" w:rsidRDefault="00F2627D" w:rsidP="00F262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627D">
        <w:rPr>
          <w:rFonts w:ascii="Times New Roman" w:hAnsi="Times New Roman"/>
          <w:sz w:val="28"/>
          <w:szCs w:val="28"/>
        </w:rPr>
        <w:t>ПАСПОРТ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готовности к отопительному периоду ____/____ гг.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Выдан ____________________________________________________________________,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F2627D">
        <w:rPr>
          <w:rFonts w:ascii="Times New Roman" w:hAnsi="Times New Roman"/>
          <w:sz w:val="24"/>
          <w:szCs w:val="24"/>
        </w:rPr>
        <w:t>(полное наименование муниципального образования, теплоснабжающей</w:t>
      </w:r>
      <w:proofErr w:type="gramEnd"/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организации, </w:t>
      </w:r>
      <w:proofErr w:type="spellStart"/>
      <w:r w:rsidRPr="00F2627D">
        <w:rPr>
          <w:rFonts w:ascii="Times New Roman" w:hAnsi="Times New Roman"/>
          <w:sz w:val="24"/>
          <w:szCs w:val="24"/>
        </w:rPr>
        <w:t>теплосетевой</w:t>
      </w:r>
      <w:proofErr w:type="spellEnd"/>
      <w:r w:rsidRPr="00F2627D">
        <w:rPr>
          <w:rFonts w:ascii="Times New Roman" w:hAnsi="Times New Roman"/>
          <w:sz w:val="24"/>
          <w:szCs w:val="24"/>
        </w:rPr>
        <w:t xml:space="preserve"> организации, потребителя тепловой энергии,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в </w:t>
      </w:r>
      <w:proofErr w:type="gramStart"/>
      <w:r w:rsidRPr="00F2627D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F2627D">
        <w:rPr>
          <w:rFonts w:ascii="Times New Roman" w:hAnsi="Times New Roman"/>
          <w:sz w:val="24"/>
          <w:szCs w:val="24"/>
        </w:rPr>
        <w:t xml:space="preserve"> которого проводилась проверка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готовности к отопительному периоду)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В отношении следующих объектов, по которым проводилась проверка  готовности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к отопительному периоду: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1. __________________________________________________________________________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>Основание выдачи паспорта готовности к отопительному периоду: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Акт проверки готовности к отопительному периоду от _____________ </w:t>
      </w:r>
      <w:r w:rsidRPr="00F2627D">
        <w:rPr>
          <w:rFonts w:ascii="Times New Roman" w:hAnsi="Times New Roman"/>
          <w:sz w:val="24"/>
          <w:szCs w:val="24"/>
          <w:lang w:val="en-US"/>
        </w:rPr>
        <w:t>N</w:t>
      </w:r>
      <w:r w:rsidRPr="00F2627D">
        <w:rPr>
          <w:rFonts w:ascii="Times New Roman" w:hAnsi="Times New Roman"/>
          <w:sz w:val="24"/>
          <w:szCs w:val="24"/>
        </w:rPr>
        <w:t xml:space="preserve"> _______.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              ______________________________________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gramStart"/>
      <w:r w:rsidRPr="00F2627D">
        <w:rPr>
          <w:rFonts w:ascii="Times New Roman" w:hAnsi="Times New Roman"/>
          <w:sz w:val="24"/>
          <w:szCs w:val="24"/>
        </w:rPr>
        <w:t>(подпись, расшифровка подписи и печать</w:t>
      </w:r>
      <w:proofErr w:type="gramEnd"/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               уполномоченного органа, образовавшего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                  комиссию по проведению проверки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27D">
        <w:rPr>
          <w:rFonts w:ascii="Times New Roman" w:hAnsi="Times New Roman"/>
          <w:sz w:val="24"/>
          <w:szCs w:val="24"/>
        </w:rPr>
        <w:t xml:space="preserve">                                       готовности к отопительному периоду)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  <w:bookmarkStart w:id="2" w:name="_GoBack"/>
      <w:bookmarkEnd w:id="2"/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  <w:t>Приложение № 6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="00075AD8">
        <w:rPr>
          <w:rFonts w:ascii="Times New Roman" w:hAnsi="Times New Roman"/>
          <w:sz w:val="24"/>
          <w:szCs w:val="24"/>
          <w:lang w:eastAsia="en-US"/>
        </w:rPr>
        <w:t xml:space="preserve">        сельского  поселения № 35 от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ind w:left="4395"/>
        <w:jc w:val="both"/>
        <w:rPr>
          <w:rFonts w:ascii="Times New Roman" w:hAnsi="Times New Roman"/>
          <w:b/>
          <w:lang w:eastAsia="en-US"/>
        </w:rPr>
      </w:pPr>
      <w:r w:rsidRPr="00F2627D">
        <w:rPr>
          <w:rFonts w:ascii="Times New Roman" w:hAnsi="Times New Roman"/>
          <w:b/>
          <w:lang w:eastAsia="en-US"/>
        </w:rPr>
        <w:t xml:space="preserve">КРИТЕРИИ 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lang w:eastAsia="en-US"/>
        </w:rPr>
      </w:pPr>
      <w:r w:rsidRPr="00F2627D">
        <w:rPr>
          <w:rFonts w:ascii="Times New Roman" w:hAnsi="Times New Roman"/>
          <w:b/>
          <w:lang w:eastAsia="en-US"/>
        </w:rPr>
        <w:t xml:space="preserve">НАДЕЖНОСТИ ТЕПЛОСНАБЖЕНИЯ ПОТРЕБИТЕЛЕЙ 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lang w:eastAsia="en-US"/>
        </w:rPr>
      </w:pPr>
      <w:r w:rsidRPr="00F2627D">
        <w:rPr>
          <w:rFonts w:ascii="Times New Roman" w:hAnsi="Times New Roman"/>
          <w:b/>
          <w:lang w:eastAsia="en-US"/>
        </w:rPr>
        <w:t>ТЕПЛОВОЙ ЭНЕРГИИ С УЧЕТОМ КЛИМАТИЧЕСКИХ УСЛОВИЙ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1.Потребители тепловой энергии по надежности  теплоснабжения делятся на три категории: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Первая категория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вторая категория - потребители, в отношении которых допускается снижение температуры в отапливаемых помещениях на период ликвидации аварии, но не более 54 ч: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жилых и общественных зданий до 12 °</w:t>
      </w:r>
      <w:r w:rsidRPr="00F2627D">
        <w:rPr>
          <w:rFonts w:ascii="Times New Roman" w:hAnsi="Times New Roman"/>
          <w:lang w:val="en-US" w:eastAsia="en-US"/>
        </w:rPr>
        <w:t>C</w:t>
      </w:r>
      <w:r w:rsidRPr="00F2627D">
        <w:rPr>
          <w:rFonts w:ascii="Times New Roman" w:hAnsi="Times New Roman"/>
          <w:lang w:eastAsia="en-US"/>
        </w:rPr>
        <w:t>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промышленных зданий до 8 °</w:t>
      </w:r>
      <w:r w:rsidRPr="00F2627D">
        <w:rPr>
          <w:rFonts w:ascii="Times New Roman" w:hAnsi="Times New Roman"/>
          <w:lang w:val="en-US" w:eastAsia="en-US"/>
        </w:rPr>
        <w:t>C</w:t>
      </w:r>
      <w:r w:rsidRPr="00F2627D">
        <w:rPr>
          <w:rFonts w:ascii="Times New Roman" w:hAnsi="Times New Roman"/>
          <w:lang w:eastAsia="en-US"/>
        </w:rPr>
        <w:t>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третья категория - остальные потребители.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2. При аварийных ситуациях  на источнике  тепловой   энергии и ли в тепловых сетях в течение всего ремонтно-восстановительного периода должны обеспечиваться (если иные режимы не предусмотрены договором теплоснабжения):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подача тепловой энергии (теплоносителя) в полном объеме потребителям первой категории;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 xml:space="preserve">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указанных в </w:t>
      </w:r>
      <w:hyperlink w:anchor="Par269" w:history="1">
        <w:r w:rsidRPr="00F2627D">
          <w:rPr>
            <w:rFonts w:ascii="Times New Roman" w:hAnsi="Times New Roman"/>
            <w:lang w:eastAsia="en-US"/>
          </w:rPr>
          <w:t>таблице № 1</w:t>
        </w:r>
      </w:hyperlink>
      <w:r w:rsidRPr="00F2627D">
        <w:rPr>
          <w:rFonts w:ascii="Times New Roman" w:hAnsi="Times New Roman"/>
          <w:lang w:eastAsia="en-US"/>
        </w:rPr>
        <w:t>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согласованный сторонами договора теплоснабжения аварийный режим расхода пара и технологической горячей воды;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 xml:space="preserve">согласованный сторонами договора теплоснабжения аварийный тепловой режим работы </w:t>
      </w:r>
      <w:proofErr w:type="spellStart"/>
      <w:r w:rsidRPr="00F2627D">
        <w:rPr>
          <w:rFonts w:ascii="Times New Roman" w:hAnsi="Times New Roman"/>
          <w:lang w:eastAsia="en-US"/>
        </w:rPr>
        <w:t>неотключаемых</w:t>
      </w:r>
      <w:proofErr w:type="spellEnd"/>
      <w:r w:rsidRPr="00F2627D">
        <w:rPr>
          <w:rFonts w:ascii="Times New Roman" w:hAnsi="Times New Roman"/>
          <w:lang w:eastAsia="en-US"/>
        </w:rPr>
        <w:t xml:space="preserve"> вентиляционных систем;</w:t>
      </w:r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>среднесуточный расход теплоты за отопительный период на горячее водоснабжение (при невозможности его отключения).</w:t>
      </w:r>
      <w:bookmarkStart w:id="3" w:name="Par269"/>
      <w:bookmarkEnd w:id="3"/>
    </w:p>
    <w:p w:rsidR="00F2627D" w:rsidRPr="00F2627D" w:rsidRDefault="00F2627D" w:rsidP="00F2627D">
      <w:pPr>
        <w:widowControl w:val="0"/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/>
          <w:lang w:eastAsia="en-US"/>
        </w:rPr>
      </w:pPr>
      <w:proofErr w:type="spellStart"/>
      <w:r w:rsidRPr="00F2627D">
        <w:rPr>
          <w:rFonts w:ascii="Times New Roman" w:hAnsi="Times New Roman"/>
          <w:lang w:val="en-US" w:eastAsia="en-US"/>
        </w:rPr>
        <w:t>Таблица</w:t>
      </w:r>
      <w:proofErr w:type="spellEnd"/>
      <w:r w:rsidRPr="00F2627D">
        <w:rPr>
          <w:rFonts w:ascii="Times New Roman" w:hAnsi="Times New Roman"/>
          <w:lang w:val="en-US" w:eastAsia="en-US"/>
        </w:rPr>
        <w:t xml:space="preserve"> </w:t>
      </w:r>
      <w:r w:rsidRPr="00F2627D">
        <w:rPr>
          <w:rFonts w:ascii="Times New Roman" w:hAnsi="Times New Roman"/>
          <w:lang w:eastAsia="en-US"/>
        </w:rPr>
        <w:t>№</w:t>
      </w:r>
      <w:r w:rsidRPr="00F2627D">
        <w:rPr>
          <w:rFonts w:ascii="Times New Roman" w:hAnsi="Times New Roman"/>
          <w:lang w:val="en-US" w:eastAsia="en-US"/>
        </w:rPr>
        <w:t xml:space="preserve"> 1                                 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20"/>
        <w:gridCol w:w="1320"/>
        <w:gridCol w:w="1440"/>
        <w:gridCol w:w="1440"/>
        <w:gridCol w:w="1440"/>
        <w:gridCol w:w="1440"/>
      </w:tblGrid>
      <w:tr w:rsidR="00F2627D" w:rsidRPr="00F2627D" w:rsidTr="00616061">
        <w:trPr>
          <w:trHeight w:val="1000"/>
          <w:tblCellSpacing w:w="5" w:type="nil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показателя</w:t>
            </w:r>
            <w:proofErr w:type="spellEnd"/>
          </w:p>
        </w:tc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627D">
              <w:rPr>
                <w:rFonts w:ascii="Times New Roman" w:hAnsi="Times New Roman"/>
                <w:sz w:val="20"/>
                <w:szCs w:val="20"/>
              </w:rPr>
              <w:t xml:space="preserve">Расчетная температура наружного воздуха для     </w:t>
            </w:r>
            <w:r w:rsidRPr="00F2627D">
              <w:rPr>
                <w:rFonts w:ascii="Times New Roman" w:hAnsi="Times New Roman"/>
                <w:sz w:val="20"/>
                <w:szCs w:val="20"/>
              </w:rPr>
              <w:br/>
              <w:t xml:space="preserve">    проектирования отопления </w:t>
            </w: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F2627D">
              <w:rPr>
                <w:rFonts w:ascii="Times New Roman" w:hAnsi="Times New Roman"/>
                <w:sz w:val="20"/>
                <w:szCs w:val="20"/>
              </w:rPr>
              <w:t xml:space="preserve"> °</w:t>
            </w: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F2627D">
              <w:rPr>
                <w:rFonts w:ascii="Times New Roman" w:hAnsi="Times New Roman"/>
                <w:sz w:val="20"/>
                <w:szCs w:val="20"/>
              </w:rPr>
              <w:t xml:space="preserve"> (соответствует    </w:t>
            </w:r>
            <w:r w:rsidRPr="00F2627D">
              <w:rPr>
                <w:rFonts w:ascii="Times New Roman" w:hAnsi="Times New Roman"/>
                <w:sz w:val="20"/>
                <w:szCs w:val="20"/>
              </w:rPr>
              <w:br/>
              <w:t xml:space="preserve">   температуре наружного воздуха наиболее холодной   </w:t>
            </w:r>
            <w:r w:rsidRPr="00F2627D">
              <w:rPr>
                <w:rFonts w:ascii="Times New Roman" w:hAnsi="Times New Roman"/>
                <w:sz w:val="20"/>
                <w:szCs w:val="20"/>
              </w:rPr>
              <w:br/>
              <w:t xml:space="preserve">          пятидневки обеспеченностью </w:t>
            </w: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0,92)</w:t>
            </w:r>
          </w:p>
        </w:tc>
      </w:tr>
      <w:tr w:rsidR="00F2627D" w:rsidRPr="00F2627D" w:rsidTr="00616061">
        <w:trPr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минус</w:t>
            </w:r>
            <w:proofErr w:type="spellEnd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минус</w:t>
            </w:r>
            <w:proofErr w:type="spellEnd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минус</w:t>
            </w:r>
            <w:proofErr w:type="spellEnd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минус</w:t>
            </w:r>
            <w:proofErr w:type="spellEnd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минус</w:t>
            </w:r>
            <w:proofErr w:type="spellEnd"/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50</w:t>
            </w:r>
          </w:p>
        </w:tc>
      </w:tr>
      <w:tr w:rsidR="00F2627D" w:rsidRPr="00F2627D" w:rsidTr="00616061">
        <w:trPr>
          <w:trHeight w:val="8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27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Допустимое  снижение     подачи тепловой   энергии, %,  </w:t>
            </w:r>
            <w:proofErr w:type="gramStart"/>
            <w:r w:rsidRPr="00F2627D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627D">
              <w:rPr>
                <w:rFonts w:ascii="Times New Roman" w:hAnsi="Times New Roman"/>
                <w:sz w:val="20"/>
                <w:szCs w:val="20"/>
                <w:lang w:val="en-US"/>
              </w:rPr>
              <w:t>91</w:t>
            </w:r>
          </w:p>
        </w:tc>
      </w:tr>
    </w:tbl>
    <w:p w:rsidR="00F2627D" w:rsidRPr="00F2627D" w:rsidRDefault="00F2627D" w:rsidP="00F2627D">
      <w:pPr>
        <w:rPr>
          <w:rFonts w:ascii="Times New Roman" w:hAnsi="Times New Roman"/>
          <w:lang w:eastAsia="en-US"/>
        </w:rPr>
      </w:pPr>
      <w:r w:rsidRPr="00F2627D">
        <w:rPr>
          <w:rFonts w:ascii="Times New Roman" w:hAnsi="Times New Roman"/>
          <w:lang w:eastAsia="en-US"/>
        </w:rPr>
        <w:t xml:space="preserve">                                                                                       </w:t>
      </w:r>
      <w:r w:rsidRPr="00F2627D">
        <w:rPr>
          <w:rFonts w:ascii="Times New Roman" w:hAnsi="Times New Roman"/>
          <w:lang w:eastAsia="en-US"/>
        </w:rPr>
        <w:tab/>
      </w: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  <w:r w:rsidRPr="00F2627D">
        <w:rPr>
          <w:rFonts w:ascii="Times New Roman" w:hAnsi="Times New Roman"/>
          <w:sz w:val="24"/>
          <w:szCs w:val="24"/>
          <w:lang w:eastAsia="en-US"/>
        </w:rPr>
        <w:tab/>
      </w: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Default="00F2627D" w:rsidP="00F2627D">
      <w:pPr>
        <w:rPr>
          <w:rFonts w:ascii="Times New Roman" w:hAnsi="Times New Roman"/>
          <w:sz w:val="24"/>
          <w:szCs w:val="24"/>
          <w:lang w:eastAsia="en-US"/>
        </w:rPr>
      </w:pPr>
    </w:p>
    <w:p w:rsidR="00F2627D" w:rsidRPr="00F2627D" w:rsidRDefault="00F2627D" w:rsidP="00F2627D">
      <w:pPr>
        <w:ind w:firstLine="4253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7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утверждено постановлением 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Администрации Красного</w:t>
      </w:r>
    </w:p>
    <w:p w:rsidR="00F2627D" w:rsidRPr="00F2627D" w:rsidRDefault="00F2627D" w:rsidP="00F2627D">
      <w:pPr>
        <w:spacing w:before="240" w:line="240" w:lineRule="atLeast"/>
        <w:rPr>
          <w:rFonts w:ascii="Times New Roman" w:hAnsi="Times New Roman"/>
          <w:sz w:val="24"/>
          <w:szCs w:val="24"/>
          <w:lang w:eastAsia="en-US"/>
        </w:rPr>
      </w:pPr>
      <w:r w:rsidRPr="00F262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="00075AD8">
        <w:rPr>
          <w:rFonts w:ascii="Times New Roman" w:hAnsi="Times New Roman"/>
          <w:sz w:val="24"/>
          <w:szCs w:val="24"/>
          <w:lang w:eastAsia="en-US"/>
        </w:rPr>
        <w:t xml:space="preserve">        сельского  поселения № 3</w:t>
      </w:r>
      <w:r w:rsidRPr="00F2627D">
        <w:rPr>
          <w:rFonts w:ascii="Times New Roman" w:hAnsi="Times New Roman"/>
          <w:sz w:val="24"/>
          <w:szCs w:val="24"/>
          <w:lang w:eastAsia="en-US"/>
        </w:rPr>
        <w:t>5 от</w:t>
      </w:r>
      <w:r w:rsidR="00075AD8">
        <w:rPr>
          <w:rFonts w:ascii="Times New Roman" w:hAnsi="Times New Roman"/>
          <w:sz w:val="24"/>
          <w:szCs w:val="24"/>
          <w:lang w:eastAsia="en-US"/>
        </w:rPr>
        <w:t xml:space="preserve"> 29.05.2019</w:t>
      </w:r>
      <w:r w:rsidRPr="00F2627D">
        <w:rPr>
          <w:rFonts w:ascii="Times New Roman" w:hAnsi="Times New Roman"/>
          <w:sz w:val="24"/>
          <w:szCs w:val="24"/>
          <w:lang w:eastAsia="en-US"/>
        </w:rPr>
        <w:t>г.</w:t>
      </w:r>
    </w:p>
    <w:p w:rsidR="00F2627D" w:rsidRPr="00F2627D" w:rsidRDefault="00F2627D" w:rsidP="00F2627D">
      <w:pPr>
        <w:jc w:val="center"/>
        <w:rPr>
          <w:rFonts w:ascii="Times New Roman" w:hAnsi="Times New Roman"/>
          <w:lang w:eastAsia="en-US"/>
        </w:rPr>
      </w:pPr>
    </w:p>
    <w:p w:rsidR="00F2627D" w:rsidRPr="00F2627D" w:rsidRDefault="00F2627D" w:rsidP="00F2627D">
      <w:pPr>
        <w:jc w:val="center"/>
        <w:rPr>
          <w:rFonts w:ascii="Times New Roman" w:hAnsi="Times New Roman"/>
          <w:b/>
          <w:lang w:eastAsia="en-US"/>
        </w:rPr>
      </w:pPr>
      <w:r w:rsidRPr="00F2627D">
        <w:rPr>
          <w:rFonts w:ascii="Times New Roman" w:hAnsi="Times New Roman"/>
          <w:b/>
          <w:lang w:eastAsia="en-US"/>
        </w:rPr>
        <w:t>СОСТАВ  КОМИССИИ</w:t>
      </w:r>
    </w:p>
    <w:p w:rsidR="00F2627D" w:rsidRPr="00F2627D" w:rsidRDefault="00F2627D" w:rsidP="00F2627D">
      <w:pPr>
        <w:jc w:val="center"/>
        <w:rPr>
          <w:rFonts w:ascii="Times New Roman" w:hAnsi="Times New Roman"/>
          <w:b/>
          <w:bCs/>
          <w:lang w:eastAsia="en-US"/>
        </w:rPr>
      </w:pPr>
      <w:r w:rsidRPr="00F2627D">
        <w:rPr>
          <w:rFonts w:ascii="Times New Roman" w:hAnsi="Times New Roman"/>
          <w:b/>
          <w:lang w:eastAsia="en-US"/>
        </w:rPr>
        <w:t xml:space="preserve">по </w:t>
      </w:r>
      <w:r w:rsidRPr="00F2627D">
        <w:rPr>
          <w:rFonts w:ascii="Times New Roman" w:hAnsi="Times New Roman"/>
          <w:b/>
          <w:bCs/>
          <w:lang w:eastAsia="en-US"/>
        </w:rPr>
        <w:t xml:space="preserve">проверки готовности к отопительному периоду </w:t>
      </w:r>
      <w:proofErr w:type="spellStart"/>
      <w:r w:rsidRPr="00F2627D">
        <w:rPr>
          <w:rFonts w:ascii="Times New Roman" w:hAnsi="Times New Roman"/>
          <w:b/>
          <w:bCs/>
          <w:lang w:eastAsia="en-US"/>
        </w:rPr>
        <w:t>теплосетевых</w:t>
      </w:r>
      <w:proofErr w:type="spellEnd"/>
      <w:r w:rsidRPr="00F2627D">
        <w:rPr>
          <w:rFonts w:ascii="Times New Roman" w:hAnsi="Times New Roman"/>
          <w:b/>
          <w:bCs/>
          <w:lang w:eastAsia="en-US"/>
        </w:rPr>
        <w:t>, теплоснабжающих организаций,  потребителей тепловой энергии и</w:t>
      </w:r>
      <w:r w:rsidRPr="00F2627D">
        <w:rPr>
          <w:rFonts w:ascii="Times New Roman" w:hAnsi="Times New Roman"/>
          <w:b/>
          <w:lang w:eastAsia="en-US"/>
        </w:rPr>
        <w:t xml:space="preserve"> других объектов энергоснабжения</w:t>
      </w:r>
      <w:r w:rsidRPr="00F2627D">
        <w:rPr>
          <w:rFonts w:ascii="Times New Roman" w:hAnsi="Times New Roman"/>
          <w:b/>
          <w:bCs/>
          <w:lang w:eastAsia="en-US"/>
        </w:rPr>
        <w:t xml:space="preserve"> </w:t>
      </w:r>
      <w:r w:rsidRPr="00F2627D">
        <w:rPr>
          <w:rFonts w:ascii="Times New Roman" w:hAnsi="Times New Roman"/>
          <w:b/>
          <w:bCs/>
          <w:sz w:val="24"/>
          <w:szCs w:val="24"/>
          <w:lang w:eastAsia="en-US"/>
        </w:rPr>
        <w:t>Красного сельского поселения</w:t>
      </w:r>
    </w:p>
    <w:tbl>
      <w:tblPr>
        <w:tblW w:w="9240" w:type="dxa"/>
        <w:tblInd w:w="-12" w:type="dxa"/>
        <w:tblLook w:val="01E0"/>
      </w:tblPr>
      <w:tblGrid>
        <w:gridCol w:w="2940"/>
        <w:gridCol w:w="6300"/>
      </w:tblGrid>
      <w:tr w:rsidR="00F2627D" w:rsidRPr="00F2627D" w:rsidTr="00616061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F2627D">
              <w:rPr>
                <w:rFonts w:ascii="Times New Roman" w:hAnsi="Times New Roman"/>
                <w:lang w:eastAsia="en-US"/>
              </w:rPr>
              <w:t>Яковлев Ю.Е.</w:t>
            </w:r>
          </w:p>
          <w:p w:rsidR="00F2627D" w:rsidRPr="00F2627D" w:rsidRDefault="00F2627D" w:rsidP="00F2627D">
            <w:pPr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rPr>
                <w:rFonts w:ascii="Times New Roman" w:hAnsi="Times New Roman"/>
                <w:lang w:eastAsia="en-US"/>
              </w:rPr>
            </w:pPr>
            <w:r w:rsidRPr="00F2627D">
              <w:rPr>
                <w:rFonts w:ascii="Times New Roman" w:hAnsi="Times New Roman"/>
                <w:lang w:eastAsia="en-US"/>
              </w:rPr>
              <w:t xml:space="preserve">Председатель комиссии, Зам. главы Администрации </w:t>
            </w:r>
            <w:r w:rsidRPr="00F2627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Красного сельского поселения</w:t>
            </w:r>
          </w:p>
        </w:tc>
      </w:tr>
      <w:tr w:rsidR="00F2627D" w:rsidRPr="00F2627D" w:rsidTr="00616061">
        <w:trPr>
          <w:trHeight w:val="114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F2627D">
              <w:rPr>
                <w:rFonts w:ascii="Times New Roman" w:hAnsi="Times New Roman"/>
                <w:lang w:eastAsia="en-US"/>
              </w:rPr>
              <w:t>Крайцер</w:t>
            </w:r>
            <w:proofErr w:type="spellEnd"/>
            <w:r w:rsidRPr="00F2627D">
              <w:rPr>
                <w:rFonts w:ascii="Times New Roman" w:hAnsi="Times New Roman"/>
                <w:lang w:eastAsia="en-US"/>
              </w:rPr>
              <w:t xml:space="preserve"> Е.И.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rPr>
                <w:rFonts w:ascii="Times New Roman" w:hAnsi="Times New Roman"/>
                <w:lang w:eastAsia="en-US"/>
              </w:rPr>
            </w:pPr>
            <w:r w:rsidRPr="00F2627D">
              <w:rPr>
                <w:rFonts w:ascii="Times New Roman" w:hAnsi="Times New Roman"/>
                <w:lang w:eastAsia="en-US"/>
              </w:rPr>
              <w:t>Заместитель председателя комиссии</w:t>
            </w:r>
          </w:p>
        </w:tc>
      </w:tr>
      <w:tr w:rsidR="00F2627D" w:rsidRPr="00F2627D" w:rsidTr="00616061">
        <w:trPr>
          <w:trHeight w:val="554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075AD8" w:rsidP="00F2627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Трифонова А.И.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F2627D">
              <w:rPr>
                <w:rFonts w:ascii="Times New Roman" w:hAnsi="Times New Roman"/>
                <w:lang w:eastAsia="en-US"/>
              </w:rPr>
              <w:t>Секретарь комиссии</w:t>
            </w:r>
          </w:p>
        </w:tc>
      </w:tr>
      <w:tr w:rsidR="00F2627D" w:rsidRPr="00F2627D" w:rsidTr="00616061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F2627D">
              <w:rPr>
                <w:rFonts w:ascii="Times New Roman" w:hAnsi="Times New Roman"/>
                <w:lang w:eastAsia="en-US"/>
              </w:rPr>
              <w:t>Евлашина</w:t>
            </w:r>
            <w:proofErr w:type="spellEnd"/>
            <w:r w:rsidRPr="00F2627D">
              <w:rPr>
                <w:rFonts w:ascii="Times New Roman" w:hAnsi="Times New Roman"/>
                <w:lang w:eastAsia="en-US"/>
              </w:rPr>
              <w:t xml:space="preserve"> Д.А.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7D" w:rsidRPr="00F2627D" w:rsidRDefault="00F2627D" w:rsidP="00F2627D">
            <w:pPr>
              <w:rPr>
                <w:rFonts w:ascii="Times New Roman" w:hAnsi="Times New Roman"/>
                <w:lang w:eastAsia="en-US"/>
              </w:rPr>
            </w:pPr>
            <w:r w:rsidRPr="00F2627D">
              <w:rPr>
                <w:rFonts w:ascii="Times New Roman" w:hAnsi="Times New Roman"/>
                <w:lang w:eastAsia="en-US"/>
              </w:rPr>
              <w:t xml:space="preserve">Член комиссии </w:t>
            </w:r>
          </w:p>
          <w:p w:rsidR="00F2627D" w:rsidRPr="00F2627D" w:rsidRDefault="00F2627D" w:rsidP="00F2627D">
            <w:pPr>
              <w:ind w:left="360"/>
              <w:contextualSpacing/>
              <w:rPr>
                <w:rFonts w:ascii="Times New Roman" w:hAnsi="Times New Roman"/>
                <w:lang w:eastAsia="en-US"/>
              </w:rPr>
            </w:pPr>
            <w:r w:rsidRPr="00F2627D"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</w:tbl>
    <w:p w:rsidR="00F2627D" w:rsidRPr="00F2627D" w:rsidRDefault="00F2627D" w:rsidP="00F2627D">
      <w:pPr>
        <w:spacing w:after="0" w:line="240" w:lineRule="auto"/>
        <w:rPr>
          <w:rFonts w:ascii="Arial" w:hAnsi="Arial" w:cs="Arial"/>
          <w:color w:val="000000"/>
          <w:spacing w:val="-1"/>
          <w:lang w:eastAsia="en-US"/>
        </w:rPr>
      </w:pPr>
    </w:p>
    <w:p w:rsidR="00F2627D" w:rsidRPr="00F2627D" w:rsidRDefault="00F2627D" w:rsidP="00F2627D">
      <w:pPr>
        <w:rPr>
          <w:rFonts w:ascii="Times New Roman" w:hAnsi="Times New Roman"/>
          <w:lang w:eastAsia="en-US"/>
        </w:rPr>
      </w:pPr>
    </w:p>
    <w:p w:rsidR="00F2627D" w:rsidRPr="0040361E" w:rsidRDefault="00F2627D" w:rsidP="000A08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627D" w:rsidRPr="0040361E" w:rsidSect="005B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061" w:rsidRDefault="00616061" w:rsidP="0040361E">
      <w:pPr>
        <w:spacing w:after="0" w:line="240" w:lineRule="auto"/>
      </w:pPr>
      <w:r>
        <w:separator/>
      </w:r>
    </w:p>
  </w:endnote>
  <w:endnote w:type="continuationSeparator" w:id="0">
    <w:p w:rsidR="00616061" w:rsidRDefault="00616061" w:rsidP="0040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061" w:rsidRDefault="00616061" w:rsidP="0040361E">
      <w:pPr>
        <w:spacing w:after="0" w:line="240" w:lineRule="auto"/>
      </w:pPr>
      <w:r>
        <w:separator/>
      </w:r>
    </w:p>
  </w:footnote>
  <w:footnote w:type="continuationSeparator" w:id="0">
    <w:p w:rsidR="00616061" w:rsidRDefault="00616061" w:rsidP="00403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D2EAA"/>
    <w:multiLevelType w:val="hybridMultilevel"/>
    <w:tmpl w:val="EABCF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88C"/>
    <w:rsid w:val="00025C35"/>
    <w:rsid w:val="00075AD8"/>
    <w:rsid w:val="000A088C"/>
    <w:rsid w:val="002B7D97"/>
    <w:rsid w:val="00380E75"/>
    <w:rsid w:val="0040361E"/>
    <w:rsid w:val="00517B1A"/>
    <w:rsid w:val="00560C4F"/>
    <w:rsid w:val="005B7E98"/>
    <w:rsid w:val="005E47D6"/>
    <w:rsid w:val="00616061"/>
    <w:rsid w:val="00626626"/>
    <w:rsid w:val="00675342"/>
    <w:rsid w:val="006974AA"/>
    <w:rsid w:val="00807CC2"/>
    <w:rsid w:val="00A530B6"/>
    <w:rsid w:val="00A57B12"/>
    <w:rsid w:val="00AE42CE"/>
    <w:rsid w:val="00BE0264"/>
    <w:rsid w:val="00F2627D"/>
    <w:rsid w:val="00F3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88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A088C"/>
    <w:pPr>
      <w:keepNext/>
      <w:spacing w:after="0" w:line="240" w:lineRule="auto"/>
      <w:jc w:val="center"/>
      <w:outlineLvl w:val="0"/>
    </w:pPr>
    <w:rPr>
      <w:rFonts w:ascii="Arial Narrow" w:hAnsi="Arial Narrow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8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0A088C"/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a4">
    <w:name w:val="Body Text"/>
    <w:basedOn w:val="a"/>
    <w:link w:val="a5"/>
    <w:rsid w:val="000A088C"/>
    <w:pPr>
      <w:spacing w:after="0" w:line="240" w:lineRule="auto"/>
      <w:jc w:val="both"/>
    </w:pPr>
    <w:rPr>
      <w:rFonts w:ascii="Arial Narrow" w:hAnsi="Arial Narrow"/>
      <w:sz w:val="26"/>
      <w:szCs w:val="20"/>
    </w:rPr>
  </w:style>
  <w:style w:type="character" w:customStyle="1" w:styleId="a5">
    <w:name w:val="Основной текст Знак"/>
    <w:basedOn w:val="a0"/>
    <w:link w:val="a4"/>
    <w:rsid w:val="000A088C"/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a6">
    <w:name w:val="Body Text Indent"/>
    <w:basedOn w:val="a"/>
    <w:link w:val="a7"/>
    <w:rsid w:val="000A088C"/>
    <w:pPr>
      <w:spacing w:after="0" w:line="240" w:lineRule="auto"/>
      <w:ind w:firstLine="720"/>
      <w:jc w:val="both"/>
    </w:pPr>
    <w:rPr>
      <w:rFonts w:ascii="Arial Narrow" w:hAnsi="Arial Narrow"/>
      <w:sz w:val="26"/>
      <w:szCs w:val="20"/>
    </w:rPr>
  </w:style>
  <w:style w:type="character" w:customStyle="1" w:styleId="a7">
    <w:name w:val="Основной текст с отступом Знак"/>
    <w:basedOn w:val="a0"/>
    <w:link w:val="a6"/>
    <w:rsid w:val="000A088C"/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0A088C"/>
    <w:pPr>
      <w:ind w:left="720"/>
      <w:contextualSpacing/>
    </w:pPr>
  </w:style>
  <w:style w:type="paragraph" w:customStyle="1" w:styleId="ConsPlusTitle">
    <w:name w:val="ConsPlusTitle"/>
    <w:rsid w:val="000A0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9">
    <w:name w:val="header"/>
    <w:basedOn w:val="a"/>
    <w:link w:val="aa"/>
    <w:uiPriority w:val="99"/>
    <w:semiHidden/>
    <w:unhideWhenUsed/>
    <w:rsid w:val="0040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0361E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03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036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77489.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4035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идея</dc:creator>
  <cp:lastModifiedBy>Windows User</cp:lastModifiedBy>
  <cp:revision>2</cp:revision>
  <dcterms:created xsi:type="dcterms:W3CDTF">2019-05-30T07:42:00Z</dcterms:created>
  <dcterms:modified xsi:type="dcterms:W3CDTF">2019-05-30T07:42:00Z</dcterms:modified>
</cp:coreProperties>
</file>